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B77CF0" w14:textId="77777777" w:rsidR="00905E8C" w:rsidRDefault="00905E8C" w:rsidP="00905E8C">
      <w:pPr>
        <w:widowControl w:val="0"/>
        <w:autoSpaceDE w:val="0"/>
        <w:jc w:val="both"/>
      </w:pPr>
    </w:p>
    <w:p w14:paraId="6DE7AA59" w14:textId="718AC9F9" w:rsidR="00E86F4B" w:rsidRPr="00E86F4B" w:rsidRDefault="00E86F4B" w:rsidP="003A4924">
      <w:pPr>
        <w:widowControl w:val="0"/>
        <w:autoSpaceDE w:val="0"/>
        <w:ind w:left="7080"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E86F4B">
        <w:rPr>
          <w:rFonts w:ascii="Arial" w:hAnsi="Arial" w:cs="Arial"/>
          <w:color w:val="000000"/>
          <w:sz w:val="22"/>
          <w:szCs w:val="22"/>
        </w:rPr>
        <w:t>Załącznik 2</w:t>
      </w:r>
    </w:p>
    <w:p w14:paraId="02021ED3" w14:textId="63E1F101" w:rsidR="00905E8C" w:rsidRDefault="00905E8C" w:rsidP="00905E8C">
      <w:pPr>
        <w:widowControl w:val="0"/>
        <w:autoSpaceDE w:val="0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Charakterystyka  przedmiotu zamówienia                                    </w:t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  <w:t xml:space="preserve">           </w:t>
      </w:r>
    </w:p>
    <w:p w14:paraId="26652B18" w14:textId="77777777" w:rsidR="00905E8C" w:rsidRDefault="00905E8C" w:rsidP="00905E8C">
      <w:pPr>
        <w:widowControl w:val="0"/>
        <w:autoSpaceDE w:val="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                                                 </w:t>
      </w:r>
    </w:p>
    <w:p w14:paraId="1232F22B" w14:textId="2F7B8389" w:rsidR="00905E8C" w:rsidRDefault="00905E8C" w:rsidP="00905E8C">
      <w:pPr>
        <w:widowControl w:val="0"/>
        <w:autoSpaceDE w:val="0"/>
        <w:ind w:left="36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Przedmiotem niniejszego zamówienia jest sukcesywna dostawa w </w:t>
      </w:r>
      <w:r>
        <w:rPr>
          <w:rFonts w:ascii="Arial" w:hAnsi="Arial" w:cs="Arial"/>
          <w:sz w:val="22"/>
          <w:szCs w:val="22"/>
        </w:rPr>
        <w:t xml:space="preserve">okresie </w:t>
      </w:r>
      <w:r w:rsidR="00A3033F">
        <w:rPr>
          <w:rFonts w:ascii="Arial" w:hAnsi="Arial" w:cs="Arial"/>
          <w:sz w:val="22"/>
          <w:szCs w:val="22"/>
        </w:rPr>
        <w:t>od 1</w:t>
      </w:r>
      <w:r w:rsidR="0006412A">
        <w:rPr>
          <w:rFonts w:ascii="Arial" w:hAnsi="Arial" w:cs="Arial"/>
          <w:sz w:val="22"/>
          <w:szCs w:val="22"/>
        </w:rPr>
        <w:t>5</w:t>
      </w:r>
      <w:r w:rsidR="00A3033F">
        <w:rPr>
          <w:rFonts w:ascii="Arial" w:hAnsi="Arial" w:cs="Arial"/>
          <w:sz w:val="22"/>
          <w:szCs w:val="22"/>
        </w:rPr>
        <w:t>.05</w:t>
      </w:r>
      <w:r>
        <w:rPr>
          <w:rFonts w:ascii="Arial" w:hAnsi="Arial" w:cs="Arial"/>
          <w:sz w:val="22"/>
          <w:szCs w:val="22"/>
        </w:rPr>
        <w:t>.</w:t>
      </w:r>
      <w:r w:rsidR="00A3033F">
        <w:rPr>
          <w:rFonts w:ascii="Arial" w:hAnsi="Arial" w:cs="Arial"/>
          <w:sz w:val="22"/>
          <w:szCs w:val="22"/>
        </w:rPr>
        <w:t>2025</w:t>
      </w:r>
      <w:r w:rsidR="00B81BD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color w:val="000000"/>
          <w:sz w:val="22"/>
          <w:szCs w:val="22"/>
        </w:rPr>
        <w:t xml:space="preserve"> 31.12.202</w:t>
      </w:r>
      <w:r w:rsidR="005E545B">
        <w:rPr>
          <w:rFonts w:ascii="Arial" w:hAnsi="Arial" w:cs="Arial"/>
          <w:color w:val="000000"/>
          <w:sz w:val="22"/>
          <w:szCs w:val="22"/>
        </w:rPr>
        <w:t>5</w:t>
      </w:r>
      <w:r>
        <w:rPr>
          <w:rFonts w:ascii="Arial" w:hAnsi="Arial" w:cs="Arial"/>
          <w:color w:val="000000"/>
          <w:sz w:val="22"/>
          <w:szCs w:val="22"/>
        </w:rPr>
        <w:t xml:space="preserve"> r. odzieży 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ochronnej i roboczej dla potrzeb </w:t>
      </w:r>
      <w:proofErr w:type="spellStart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PGKiM</w:t>
      </w:r>
      <w:proofErr w:type="spellEnd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Spółka Gminy z o.o. wg  poniższego zestawienia:</w:t>
      </w:r>
    </w:p>
    <w:p w14:paraId="478119D0" w14:textId="77777777" w:rsidR="00905E8C" w:rsidRDefault="00905E8C" w:rsidP="00905E8C">
      <w:pPr>
        <w:widowControl w:val="0"/>
        <w:autoSpaceDE w:val="0"/>
        <w:ind w:left="36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3EC81143" w14:textId="150661B0" w:rsidR="00905E8C" w:rsidRDefault="00905E8C" w:rsidP="00905E8C">
      <w:pPr>
        <w:widowControl w:val="0"/>
        <w:autoSpaceDE w:val="0"/>
        <w:ind w:left="36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a) Ubranie robocze  w ilości </w:t>
      </w:r>
      <w:r w:rsidR="006D742D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-</w:t>
      </w:r>
      <w:r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r w:rsidR="006D742D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6</w:t>
      </w:r>
      <w:r w:rsidR="00967DE1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3</w:t>
      </w:r>
      <w:r w:rsidR="003B6619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kpl</w:t>
      </w:r>
      <w:proofErr w:type="spellEnd"/>
      <w:r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.,  w </w:t>
      </w:r>
      <w:r w:rsidR="006D742D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tym </w:t>
      </w:r>
      <w:r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r w:rsidR="00967DE1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49</w:t>
      </w:r>
      <w:r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kpl</w:t>
      </w:r>
      <w:proofErr w:type="spellEnd"/>
      <w:r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. z odblaskiem.</w:t>
      </w:r>
    </w:p>
    <w:p w14:paraId="1C4B02DF" w14:textId="36340E5C" w:rsidR="00905E8C" w:rsidRDefault="00905E8C" w:rsidP="00905E8C">
      <w:pPr>
        <w:widowControl w:val="0"/>
        <w:autoSpaceDE w:val="0"/>
        <w:ind w:left="36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W skład kompletu wchodzą:                                                       :                                                                                                      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br/>
        <w:t xml:space="preserve">- ubranie - bluza szwedzka kolor CPN z krótkim granatowym karczkiem. Mankiety rękawów wykonane w kolorze granatowym. </w:t>
      </w:r>
      <w:r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Spodnie na szelkach.</w:t>
      </w:r>
      <w:r>
        <w:rPr>
          <w:rFonts w:ascii="Arial" w:hAnsi="Arial" w:cs="Arial"/>
          <w:b/>
          <w:bCs/>
          <w:i/>
          <w:iCs/>
          <w:color w:val="000000"/>
          <w:sz w:val="22"/>
          <w:szCs w:val="22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Tkanina uniwersalna skład  65% poliester , 35% bawełny. 280, splot: </w:t>
      </w:r>
      <w:proofErr w:type="spellStart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twill</w:t>
      </w:r>
      <w:proofErr w:type="spellEnd"/>
    </w:p>
    <w:p w14:paraId="04B9DC17" w14:textId="204ECF18" w:rsidR="00905E8C" w:rsidRDefault="00905E8C" w:rsidP="00905E8C">
      <w:pPr>
        <w:widowControl w:val="0"/>
        <w:autoSpaceDE w:val="0"/>
        <w:ind w:left="36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- ubranie standard CPN – dwie kieszenie górne niebieskie z niebieskimi patkami zapinane na niebieski guzik, rękaw zakończony mankietem (jak w </w:t>
      </w:r>
      <w:proofErr w:type="spellStart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szwedzie</w:t>
      </w:r>
      <w:proofErr w:type="spellEnd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). </w:t>
      </w:r>
      <w:r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Spodnie do pasa. 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Tkanina uniwersalna skład: 65 % poliester, 35% bawełna%  g.280, splot </w:t>
      </w:r>
      <w:proofErr w:type="spellStart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twill</w:t>
      </w:r>
      <w:proofErr w:type="spellEnd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., wymagane posiadanie certyfikatu zgodności CE.</w:t>
      </w:r>
    </w:p>
    <w:p w14:paraId="693CFEDF" w14:textId="77777777" w:rsidR="00905E8C" w:rsidRDefault="00905E8C" w:rsidP="00905E8C">
      <w:pPr>
        <w:widowControl w:val="0"/>
        <w:autoSpaceDE w:val="0"/>
        <w:ind w:left="36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- kurczliwość 2% w praniu wodnym o temp. 60º C.</w:t>
      </w:r>
    </w:p>
    <w:p w14:paraId="640AAAC5" w14:textId="54BD193A" w:rsidR="00905E8C" w:rsidRDefault="00905E8C" w:rsidP="00905E8C">
      <w:pPr>
        <w:widowControl w:val="0"/>
        <w:autoSpaceDE w:val="0"/>
        <w:ind w:left="36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- taśmy odblaskowe żółtoszare podwójne na nogawkach i rękawach naszyte na całym obwodzie</w:t>
      </w:r>
      <w:r w:rsidR="0006412A">
        <w:rPr>
          <w:rFonts w:ascii="Arial" w:hAnsi="Arial" w:cs="Arial"/>
          <w:color w:val="000000"/>
          <w:sz w:val="22"/>
          <w:szCs w:val="22"/>
          <w:shd w:val="clear" w:color="auto" w:fill="FFFFFF"/>
        </w:rPr>
        <w:t> 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rękawów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br/>
      </w:r>
      <w:r w:rsidR="0006412A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- 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w części ramieniowej oraz na całym obwodzie nogawek na wysokości łydki o szerokości 5 cm. ,                      </w:t>
      </w:r>
    </w:p>
    <w:p w14:paraId="084627C7" w14:textId="77777777" w:rsidR="00905E8C" w:rsidRDefault="00905E8C" w:rsidP="00905E8C">
      <w:pPr>
        <w:widowControl w:val="0"/>
        <w:autoSpaceDE w:val="0"/>
        <w:ind w:left="36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- na plecach umieszczone logo wg wzoru zał. nr 3. </w:t>
      </w:r>
    </w:p>
    <w:p w14:paraId="0670B977" w14:textId="77777777" w:rsidR="00905E8C" w:rsidRDefault="00905E8C" w:rsidP="00905E8C">
      <w:pPr>
        <w:widowControl w:val="0"/>
        <w:autoSpaceDE w:val="0"/>
        <w:ind w:left="36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- wymagane posiadanie certyfikatu zgodności CE.</w:t>
      </w:r>
    </w:p>
    <w:p w14:paraId="2D87B83D" w14:textId="77777777" w:rsidR="00905E8C" w:rsidRDefault="00905E8C" w:rsidP="00905E8C">
      <w:pPr>
        <w:widowControl w:val="0"/>
        <w:autoSpaceDE w:val="0"/>
        <w:ind w:left="36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0B8CFB42" w14:textId="77777777" w:rsidR="00905E8C" w:rsidRDefault="00905E8C" w:rsidP="00905E8C">
      <w:pPr>
        <w:widowControl w:val="0"/>
        <w:autoSpaceDE w:val="0"/>
        <w:ind w:left="36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3A8FCC26" w14:textId="41CEAD3C" w:rsidR="00905E8C" w:rsidRDefault="006D742D" w:rsidP="006D742D">
      <w:pPr>
        <w:widowControl w:val="0"/>
        <w:autoSpaceDE w:val="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      b) </w:t>
      </w:r>
      <w:r w:rsidR="00905E8C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Ubrania robocze dla </w:t>
      </w:r>
      <w:r w:rsidR="00905E8C" w:rsidRPr="008366DF">
        <w:rPr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elektryków </w:t>
      </w:r>
      <w:r w:rsidR="007633A2" w:rsidRPr="008366DF">
        <w:rPr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z odblaskiem </w:t>
      </w:r>
      <w:r w:rsidR="00905E8C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w ilości  </w:t>
      </w:r>
      <w:r w:rsidR="007344CB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2</w:t>
      </w:r>
      <w:r w:rsidR="00905E8C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905E8C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kpl</w:t>
      </w:r>
      <w:proofErr w:type="spellEnd"/>
      <w:r w:rsidR="00905E8C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.</w:t>
      </w:r>
    </w:p>
    <w:p w14:paraId="399797FC" w14:textId="77777777" w:rsidR="00905E8C" w:rsidRDefault="00905E8C" w:rsidP="00905E8C">
      <w:pPr>
        <w:widowControl w:val="0"/>
        <w:autoSpaceDE w:val="0"/>
        <w:ind w:left="360"/>
        <w:jc w:val="both"/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W skład kompletu wchodzą:</w:t>
      </w:r>
    </w:p>
    <w:p w14:paraId="07AE71A5" w14:textId="77777777" w:rsidR="00905E8C" w:rsidRDefault="00905E8C" w:rsidP="00905E8C">
      <w:pPr>
        <w:widowControl w:val="0"/>
        <w:autoSpaceDE w:val="0"/>
        <w:ind w:left="36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8346C3">
        <w:rPr>
          <w:rFonts w:ascii="Arial" w:hAnsi="Arial" w:cs="Arial"/>
          <w:i/>
          <w:iCs/>
          <w:color w:val="000000"/>
          <w:sz w:val="22"/>
          <w:szCs w:val="22"/>
          <w:shd w:val="clear" w:color="auto" w:fill="FFFFFF"/>
        </w:rPr>
        <w:t>-</w:t>
      </w:r>
      <w:r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 bluza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tup szwedzki z tkaniny 65% poliester, 35% bawełna gramatura 320 +- 10 gram na 1 m2.</w:t>
      </w:r>
    </w:p>
    <w:p w14:paraId="4A4A8B47" w14:textId="2E763BE7" w:rsidR="00905E8C" w:rsidRDefault="00905E8C" w:rsidP="00905E8C">
      <w:pPr>
        <w:widowControl w:val="0"/>
        <w:autoSpaceDE w:val="0"/>
        <w:ind w:left="36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Charakterystyka:</w:t>
      </w:r>
    </w:p>
    <w:p w14:paraId="28CDEF72" w14:textId="53643166" w:rsidR="00905E8C" w:rsidRDefault="00905E8C" w:rsidP="00905E8C">
      <w:pPr>
        <w:widowControl w:val="0"/>
        <w:autoSpaceDE w:val="0"/>
        <w:ind w:left="36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- potrójne i podwójne szwy oraz ryglówki wzmacniające dodatkowo miejsca szczególnie     narażone na rozerwanie;</w:t>
      </w:r>
    </w:p>
    <w:p w14:paraId="7F67BB48" w14:textId="77777777" w:rsidR="00905E8C" w:rsidRDefault="00905E8C" w:rsidP="00905E8C">
      <w:pPr>
        <w:widowControl w:val="0"/>
        <w:autoSpaceDE w:val="0"/>
        <w:ind w:left="36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- 5 kieszeni, w  tym 3 z patkami zapinanymi na rzepy</w:t>
      </w:r>
    </w:p>
    <w:p w14:paraId="4988B550" w14:textId="77777777" w:rsidR="00905E8C" w:rsidRDefault="00905E8C" w:rsidP="00905E8C">
      <w:pPr>
        <w:widowControl w:val="0"/>
        <w:autoSpaceDE w:val="0"/>
        <w:ind w:left="36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- wloty powietrza.</w:t>
      </w:r>
    </w:p>
    <w:p w14:paraId="1CA09728" w14:textId="77777777" w:rsidR="00905E8C" w:rsidRDefault="00905E8C" w:rsidP="00905E8C">
      <w:pPr>
        <w:widowControl w:val="0"/>
        <w:autoSpaceDE w:val="0"/>
        <w:jc w:val="both"/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     -  na plecach umieszczone logo wg wzoru zał. nr 3. </w:t>
      </w:r>
    </w:p>
    <w:p w14:paraId="57D38BE2" w14:textId="77777777" w:rsidR="00905E8C" w:rsidRDefault="00905E8C" w:rsidP="00905E8C">
      <w:pPr>
        <w:widowControl w:val="0"/>
        <w:autoSpaceDE w:val="0"/>
        <w:ind w:left="36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- spodnie ogrodniczki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z tkaniny 65% poliester, 35% bawełna  gramatura 320 ±10 gram na 1m2.</w:t>
      </w:r>
    </w:p>
    <w:p w14:paraId="69AA3956" w14:textId="77777777" w:rsidR="00905E8C" w:rsidRDefault="00905E8C" w:rsidP="00905E8C">
      <w:pPr>
        <w:widowControl w:val="0"/>
        <w:autoSpaceDE w:val="0"/>
        <w:ind w:left="36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Charakterystyka:</w:t>
      </w:r>
    </w:p>
    <w:p w14:paraId="42668916" w14:textId="0D56E1B9" w:rsidR="00905E8C" w:rsidRDefault="00905E8C" w:rsidP="00905E8C">
      <w:pPr>
        <w:widowControl w:val="0"/>
        <w:autoSpaceDE w:val="0"/>
        <w:ind w:left="36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- potrójne i podwójne szwy oraz ryglówki wzmacniające dodatkowo miejsca szczególnie narażone na rozerwanie;</w:t>
      </w:r>
    </w:p>
    <w:p w14:paraId="72A5D998" w14:textId="77777777" w:rsidR="00905E8C" w:rsidRDefault="00905E8C" w:rsidP="00905E8C">
      <w:pPr>
        <w:widowControl w:val="0"/>
        <w:autoSpaceDE w:val="0"/>
        <w:ind w:left="36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- 6 kieszeni,</w:t>
      </w:r>
    </w:p>
    <w:p w14:paraId="45E02B20" w14:textId="591E23FD" w:rsidR="00905E8C" w:rsidRPr="007344CB" w:rsidRDefault="00905E8C" w:rsidP="00905E8C">
      <w:pPr>
        <w:widowControl w:val="0"/>
        <w:autoSpaceDE w:val="0"/>
        <w:ind w:left="360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- </w:t>
      </w:r>
      <w:r w:rsidRPr="007344CB">
        <w:rPr>
          <w:rFonts w:ascii="Arial" w:hAnsi="Arial" w:cs="Arial"/>
          <w:sz w:val="22"/>
          <w:szCs w:val="22"/>
          <w:shd w:val="clear" w:color="auto" w:fill="FFFFFF"/>
        </w:rPr>
        <w:t>2 naszyte wzmocnienie kolanowe do stosowania wymiennych nakolanników.</w:t>
      </w:r>
    </w:p>
    <w:p w14:paraId="457870F1" w14:textId="77777777" w:rsidR="00905E8C" w:rsidRDefault="00905E8C" w:rsidP="00905E8C">
      <w:pPr>
        <w:widowControl w:val="0"/>
        <w:autoSpaceDE w:val="0"/>
        <w:ind w:left="36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38919CD3" w14:textId="77777777" w:rsidR="00905E8C" w:rsidRDefault="00905E8C" w:rsidP="00905E8C">
      <w:pPr>
        <w:widowControl w:val="0"/>
        <w:autoSpaceDE w:val="0"/>
        <w:ind w:left="36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645B82F6" w14:textId="77777777" w:rsidR="007344CB" w:rsidRDefault="007344CB" w:rsidP="00905E8C">
      <w:pPr>
        <w:widowControl w:val="0"/>
        <w:autoSpaceDE w:val="0"/>
        <w:ind w:left="36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57F4C71B" w14:textId="7181DB3F" w:rsidR="007344CB" w:rsidRDefault="007344CB" w:rsidP="007344CB">
      <w:pPr>
        <w:widowControl w:val="0"/>
        <w:autoSpaceDE w:val="0"/>
        <w:ind w:left="36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c) Ubrania robocze dla spawaczy w ilości  4 </w:t>
      </w:r>
      <w:proofErr w:type="spellStart"/>
      <w:r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kpl</w:t>
      </w:r>
      <w:proofErr w:type="spellEnd"/>
      <w:r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.</w:t>
      </w:r>
    </w:p>
    <w:p w14:paraId="648743D4" w14:textId="77777777" w:rsidR="007344CB" w:rsidRDefault="007344CB" w:rsidP="007344CB">
      <w:pPr>
        <w:widowControl w:val="0"/>
        <w:autoSpaceDE w:val="0"/>
        <w:ind w:left="360"/>
        <w:jc w:val="both"/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W skład kompletu wchodzą</w:t>
      </w:r>
    </w:p>
    <w:p w14:paraId="344200DF" w14:textId="77777777" w:rsidR="007344CB" w:rsidRDefault="007344CB" w:rsidP="007344CB">
      <w:pPr>
        <w:widowControl w:val="0"/>
        <w:autoSpaceDE w:val="0"/>
        <w:ind w:left="36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Bluza:</w:t>
      </w:r>
    </w:p>
    <w:p w14:paraId="63283138" w14:textId="77777777" w:rsidR="007344CB" w:rsidRDefault="007344CB" w:rsidP="007344CB">
      <w:pPr>
        <w:widowControl w:val="0"/>
        <w:autoSpaceDE w:val="0"/>
        <w:ind w:left="36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- Pojedyncze i podwójne szwy, szyte mocną nicią,</w:t>
      </w:r>
    </w:p>
    <w:p w14:paraId="17F512C1" w14:textId="77777777" w:rsidR="007344CB" w:rsidRDefault="007344CB" w:rsidP="007344CB">
      <w:pPr>
        <w:widowControl w:val="0"/>
        <w:autoSpaceDE w:val="0"/>
        <w:ind w:left="36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- regulacja bluzy w pasie na napy,</w:t>
      </w:r>
    </w:p>
    <w:p w14:paraId="2FDD2EAF" w14:textId="77777777" w:rsidR="007344CB" w:rsidRDefault="007344CB" w:rsidP="007344CB">
      <w:pPr>
        <w:widowControl w:val="0"/>
        <w:autoSpaceDE w:val="0"/>
        <w:ind w:left="36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- wstawki kolorystyczne, lamówki kolorystyczne,</w:t>
      </w:r>
    </w:p>
    <w:p w14:paraId="5354CEBB" w14:textId="77777777" w:rsidR="007344CB" w:rsidRDefault="007344CB" w:rsidP="007344CB">
      <w:pPr>
        <w:widowControl w:val="0"/>
        <w:autoSpaceDE w:val="0"/>
        <w:ind w:left="36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- 2 górne kieszenie kryte listwą zapinaną na napy,</w:t>
      </w:r>
    </w:p>
    <w:p w14:paraId="778BCFFF" w14:textId="77777777" w:rsidR="007344CB" w:rsidRDefault="007344CB" w:rsidP="007344CB">
      <w:pPr>
        <w:widowControl w:val="0"/>
        <w:autoSpaceDE w:val="0"/>
        <w:ind w:left="36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- mankiety przy rękawach zapinane na napy. </w:t>
      </w:r>
    </w:p>
    <w:p w14:paraId="49B75156" w14:textId="77777777" w:rsidR="007344CB" w:rsidRDefault="007344CB" w:rsidP="007344CB">
      <w:pPr>
        <w:widowControl w:val="0"/>
        <w:autoSpaceDE w:val="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     - na plecach umieszczone logo wg wzoru zał. nr 3. </w:t>
      </w:r>
    </w:p>
    <w:p w14:paraId="18B83912" w14:textId="77777777" w:rsidR="007344CB" w:rsidRDefault="007344CB" w:rsidP="007344CB">
      <w:pPr>
        <w:widowControl w:val="0"/>
        <w:autoSpaceDE w:val="0"/>
        <w:ind w:left="36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lastRenderedPageBreak/>
        <w:t>Materiał: bawełna (100%),</w:t>
      </w:r>
    </w:p>
    <w:p w14:paraId="6E721F6F" w14:textId="77777777" w:rsidR="007344CB" w:rsidRDefault="007344CB" w:rsidP="007344CB">
      <w:pPr>
        <w:widowControl w:val="0"/>
        <w:autoSpaceDE w:val="0"/>
        <w:ind w:left="36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Gramatura: 320 g/m²,</w:t>
      </w:r>
    </w:p>
    <w:p w14:paraId="2B2CD27F" w14:textId="77777777" w:rsidR="007344CB" w:rsidRDefault="007344CB" w:rsidP="007344CB">
      <w:pPr>
        <w:widowControl w:val="0"/>
        <w:autoSpaceDE w:val="0"/>
        <w:ind w:left="36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proofErr w:type="spellStart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Norma:EN</w:t>
      </w:r>
      <w:proofErr w:type="spellEnd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ISO 11612:2015  A1 A2  B1</w:t>
      </w:r>
    </w:p>
    <w:p w14:paraId="71941EA3" w14:textId="77777777" w:rsidR="007344CB" w:rsidRDefault="007344CB" w:rsidP="007344CB">
      <w:pPr>
        <w:widowControl w:val="0"/>
        <w:autoSpaceDE w:val="0"/>
        <w:ind w:left="36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C1, EN ISO 11611:2015 A1 A2 CLASS 1, EN 1149-5:2008.</w:t>
      </w:r>
    </w:p>
    <w:p w14:paraId="5A683E83" w14:textId="77777777" w:rsidR="007344CB" w:rsidRDefault="007344CB" w:rsidP="007344CB">
      <w:pPr>
        <w:widowControl w:val="0"/>
        <w:autoSpaceDE w:val="0"/>
        <w:ind w:left="36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6C33059F" w14:textId="77777777" w:rsidR="007344CB" w:rsidRDefault="007344CB" w:rsidP="007344CB">
      <w:pPr>
        <w:widowControl w:val="0"/>
        <w:autoSpaceDE w:val="0"/>
        <w:ind w:left="36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7C6BA363" w14:textId="77777777" w:rsidR="007344CB" w:rsidRDefault="007344CB" w:rsidP="007344CB">
      <w:pPr>
        <w:widowControl w:val="0"/>
        <w:autoSpaceDE w:val="0"/>
        <w:ind w:left="36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Spodnie ogrodniczki:</w:t>
      </w:r>
    </w:p>
    <w:p w14:paraId="48680C45" w14:textId="77777777" w:rsidR="007344CB" w:rsidRDefault="007344CB" w:rsidP="007344CB">
      <w:pPr>
        <w:widowControl w:val="0"/>
        <w:autoSpaceDE w:val="0"/>
        <w:ind w:left="36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- możliwość regulacji w pasie za pomocą guzików oraz gumki wszytej w tylnej części spodni,</w:t>
      </w:r>
    </w:p>
    <w:p w14:paraId="5AAB7DEB" w14:textId="77777777" w:rsidR="007344CB" w:rsidRDefault="007344CB" w:rsidP="007344CB">
      <w:pPr>
        <w:widowControl w:val="0"/>
        <w:autoSpaceDE w:val="0"/>
        <w:ind w:left="36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- długie, szerokie, regulowane szelki,</w:t>
      </w:r>
    </w:p>
    <w:p w14:paraId="000A8BD3" w14:textId="08E4DBAC" w:rsidR="007344CB" w:rsidRDefault="007344CB" w:rsidP="007344CB">
      <w:pPr>
        <w:widowControl w:val="0"/>
        <w:autoSpaceDE w:val="0"/>
        <w:ind w:left="36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-spodnie posiadają wszyty klin w kroku zwiększający swobodę ruchów oraz komfort użytkownika,</w:t>
      </w:r>
    </w:p>
    <w:p w14:paraId="2FA2BCE6" w14:textId="77777777" w:rsidR="007344CB" w:rsidRDefault="007344CB" w:rsidP="007344CB">
      <w:pPr>
        <w:widowControl w:val="0"/>
        <w:autoSpaceDE w:val="0"/>
        <w:ind w:left="36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Materiał: bawełna(100%),</w:t>
      </w:r>
    </w:p>
    <w:p w14:paraId="11359395" w14:textId="77777777" w:rsidR="007344CB" w:rsidRDefault="007344CB" w:rsidP="007344CB">
      <w:pPr>
        <w:widowControl w:val="0"/>
        <w:autoSpaceDE w:val="0"/>
        <w:ind w:left="36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Gramatura: 320gm²,</w:t>
      </w:r>
    </w:p>
    <w:p w14:paraId="4F6B7BF1" w14:textId="77777777" w:rsidR="007344CB" w:rsidRDefault="007344CB" w:rsidP="007344CB">
      <w:pPr>
        <w:widowControl w:val="0"/>
        <w:autoSpaceDE w:val="0"/>
        <w:ind w:left="36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Norma: EN ISO 13688:2013, EN ISO</w:t>
      </w:r>
    </w:p>
    <w:p w14:paraId="697EAAF5" w14:textId="77777777" w:rsidR="007344CB" w:rsidRDefault="007344CB" w:rsidP="007344CB">
      <w:pPr>
        <w:widowControl w:val="0"/>
        <w:autoSpaceDE w:val="0"/>
        <w:ind w:left="36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11612:2015 A1 A2 B1 C1, EN ISO</w:t>
      </w:r>
    </w:p>
    <w:p w14:paraId="3B71741D" w14:textId="77777777" w:rsidR="007344CB" w:rsidRDefault="007344CB" w:rsidP="007344CB">
      <w:pPr>
        <w:widowControl w:val="0"/>
        <w:autoSpaceDE w:val="0"/>
        <w:ind w:left="36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11611:2015 A1 A2 CLASS 1, EN1149-5:2008, EN 340:2003.</w:t>
      </w:r>
    </w:p>
    <w:p w14:paraId="395A4ACF" w14:textId="77777777" w:rsidR="007344CB" w:rsidRDefault="007344CB" w:rsidP="00905E8C">
      <w:pPr>
        <w:widowControl w:val="0"/>
        <w:autoSpaceDE w:val="0"/>
        <w:ind w:left="36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1A5CD8FD" w14:textId="77777777" w:rsidR="00905E8C" w:rsidRDefault="00905E8C" w:rsidP="00905E8C">
      <w:pPr>
        <w:widowControl w:val="0"/>
        <w:autoSpaceDE w:val="0"/>
        <w:ind w:left="36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76FD2711" w14:textId="22A66C9A" w:rsidR="00905E8C" w:rsidRDefault="005F121D" w:rsidP="00905E8C">
      <w:pPr>
        <w:widowControl w:val="0"/>
        <w:autoSpaceDE w:val="0"/>
        <w:ind w:left="36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d</w:t>
      </w:r>
      <w:r w:rsidR="00905E8C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 xml:space="preserve">) Kurtka ocieplana w ilości  </w:t>
      </w:r>
      <w:r w:rsidR="00E03611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29</w:t>
      </w:r>
      <w:r w:rsidR="00905E8C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 xml:space="preserve"> szt.:</w:t>
      </w:r>
    </w:p>
    <w:p w14:paraId="68D0AA1D" w14:textId="77777777" w:rsidR="00905E8C" w:rsidRDefault="00905E8C" w:rsidP="00905E8C">
      <w:pPr>
        <w:widowControl w:val="0"/>
        <w:autoSpaceDE w:val="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     - kurtka ocieplana robocza kolor niebieski z kapturem wodoodporna i oddychająca;</w:t>
      </w:r>
    </w:p>
    <w:p w14:paraId="39D4614D" w14:textId="77777777" w:rsidR="005F121D" w:rsidRDefault="00905E8C" w:rsidP="00905E8C">
      <w:pPr>
        <w:widowControl w:val="0"/>
        <w:autoSpaceDE w:val="0"/>
        <w:ind w:left="36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- rękawy z mankietami o regulowanej szerokości, wszyty materiał odblaskowy </w:t>
      </w:r>
      <w:r w:rsidR="005F121D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  </w:t>
      </w:r>
    </w:p>
    <w:p w14:paraId="281B0CF4" w14:textId="433C1BA5" w:rsidR="00905E8C" w:rsidRDefault="005F121D" w:rsidP="00905E8C">
      <w:pPr>
        <w:widowControl w:val="0"/>
        <w:autoSpaceDE w:val="0"/>
        <w:ind w:left="36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  </w:t>
      </w:r>
      <w:r w:rsidR="00905E8C">
        <w:rPr>
          <w:rFonts w:ascii="Arial" w:hAnsi="Arial" w:cs="Arial"/>
          <w:color w:val="000000"/>
          <w:sz w:val="22"/>
          <w:szCs w:val="22"/>
          <w:shd w:val="clear" w:color="auto" w:fill="FFFFFF"/>
        </w:rPr>
        <w:t>poprawiający widoczność na przodzie i tyle kurtki;</w:t>
      </w:r>
    </w:p>
    <w:p w14:paraId="30CCAE21" w14:textId="77777777" w:rsidR="00905E8C" w:rsidRDefault="00905E8C" w:rsidP="00905E8C">
      <w:pPr>
        <w:widowControl w:val="0"/>
        <w:autoSpaceDE w:val="0"/>
        <w:ind w:left="36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- kombinacja kieszeni na zamek błyskawiczny i na rzepa;</w:t>
      </w:r>
    </w:p>
    <w:p w14:paraId="3740F863" w14:textId="77777777" w:rsidR="00905E8C" w:rsidRDefault="00905E8C" w:rsidP="00905E8C">
      <w:pPr>
        <w:widowControl w:val="0"/>
        <w:autoSpaceDE w:val="0"/>
        <w:ind w:left="36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- główny zamek  błyskawiczny kryty listwą;</w:t>
      </w:r>
    </w:p>
    <w:p w14:paraId="5285C3FB" w14:textId="77777777" w:rsidR="00905E8C" w:rsidRDefault="00905E8C" w:rsidP="00905E8C">
      <w:pPr>
        <w:widowControl w:val="0"/>
        <w:autoSpaceDE w:val="0"/>
        <w:ind w:left="36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- wodoodporność 3000 mm, oddychalność 3000 mm;</w:t>
      </w:r>
    </w:p>
    <w:p w14:paraId="70BC621A" w14:textId="77777777" w:rsidR="00905E8C" w:rsidRDefault="00905E8C" w:rsidP="00905E8C">
      <w:pPr>
        <w:widowControl w:val="0"/>
        <w:autoSpaceDE w:val="0"/>
        <w:ind w:left="36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- posiada 4 kieszenie, 2 górne i 2 dolne.</w:t>
      </w:r>
    </w:p>
    <w:p w14:paraId="060C6B32" w14:textId="77777777" w:rsidR="00905E8C" w:rsidRDefault="00905E8C" w:rsidP="00905E8C">
      <w:pPr>
        <w:widowControl w:val="0"/>
        <w:autoSpaceDE w:val="0"/>
        <w:ind w:left="36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- na wysokości lewej piersi umieszczone logo wg wzoru, zał. nr 3,</w:t>
      </w:r>
    </w:p>
    <w:p w14:paraId="2579186F" w14:textId="77777777" w:rsidR="00905E8C" w:rsidRDefault="00905E8C" w:rsidP="00905E8C">
      <w:pPr>
        <w:widowControl w:val="0"/>
        <w:autoSpaceDE w:val="0"/>
        <w:ind w:left="36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Środek ochrony osobistej zgodny z wymaganiami normy zharmonizowanej:                           </w:t>
      </w:r>
    </w:p>
    <w:p w14:paraId="31AB27CD" w14:textId="77777777" w:rsidR="00905E8C" w:rsidRDefault="00905E8C" w:rsidP="00905E8C">
      <w:pPr>
        <w:widowControl w:val="0"/>
        <w:autoSpaceDE w:val="0"/>
        <w:ind w:left="360"/>
        <w:jc w:val="both"/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EN ISO 13688:2013 – odzież ochronna – wymagania ogólne.</w:t>
      </w:r>
    </w:p>
    <w:p w14:paraId="0E22B646" w14:textId="77777777" w:rsidR="00905E8C" w:rsidRDefault="00905E8C" w:rsidP="00905E8C">
      <w:pPr>
        <w:widowControl w:val="0"/>
        <w:autoSpaceDE w:val="0"/>
        <w:ind w:left="360"/>
        <w:jc w:val="both"/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</w:pPr>
    </w:p>
    <w:p w14:paraId="64B743E4" w14:textId="593C75EA" w:rsidR="00905E8C" w:rsidRDefault="005F121D" w:rsidP="00905E8C">
      <w:pPr>
        <w:widowControl w:val="0"/>
        <w:autoSpaceDE w:val="0"/>
        <w:ind w:left="36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e</w:t>
      </w:r>
      <w:r w:rsidR="00905E8C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 xml:space="preserve">) Koszula robocza w ilości  </w:t>
      </w:r>
      <w:r w:rsidR="00504D7E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9</w:t>
      </w:r>
      <w:r w:rsidR="00E03611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9</w:t>
      </w:r>
      <w:r w:rsidR="00905E8C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 xml:space="preserve"> szt.:</w:t>
      </w:r>
    </w:p>
    <w:p w14:paraId="65B45EF6" w14:textId="77777777" w:rsidR="00905E8C" w:rsidRDefault="00905E8C" w:rsidP="00905E8C">
      <w:pPr>
        <w:widowControl w:val="0"/>
        <w:autoSpaceDE w:val="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     - tkanina: flanela (100% bawełna),</w:t>
      </w:r>
    </w:p>
    <w:p w14:paraId="53ABFB1A" w14:textId="77777777" w:rsidR="00905E8C" w:rsidRDefault="00905E8C" w:rsidP="00905E8C">
      <w:pPr>
        <w:widowControl w:val="0"/>
        <w:autoSpaceDE w:val="0"/>
        <w:ind w:left="36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- gramatura minimum 180 gr/m2,</w:t>
      </w:r>
    </w:p>
    <w:p w14:paraId="07CCF854" w14:textId="77777777" w:rsidR="00905E8C" w:rsidRDefault="00905E8C" w:rsidP="00905E8C">
      <w:pPr>
        <w:widowControl w:val="0"/>
        <w:autoSpaceDE w:val="0"/>
        <w:ind w:left="36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- kolor: krata niebiesko- czarna,</w:t>
      </w:r>
    </w:p>
    <w:p w14:paraId="5D5F66DC" w14:textId="77777777" w:rsidR="00905E8C" w:rsidRDefault="00905E8C" w:rsidP="00905E8C">
      <w:pPr>
        <w:widowControl w:val="0"/>
        <w:autoSpaceDE w:val="0"/>
        <w:ind w:left="36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- kołnierz i mankiety usztywniane,</w:t>
      </w:r>
    </w:p>
    <w:p w14:paraId="2FF9F68A" w14:textId="77777777" w:rsidR="00905E8C" w:rsidRDefault="00905E8C" w:rsidP="00905E8C">
      <w:pPr>
        <w:widowControl w:val="0"/>
        <w:autoSpaceDE w:val="0"/>
        <w:ind w:left="36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- zapinana kieszeń na klatce piersiowej,</w:t>
      </w:r>
    </w:p>
    <w:p w14:paraId="2373E633" w14:textId="77777777" w:rsidR="00905E8C" w:rsidRDefault="00905E8C" w:rsidP="00905E8C">
      <w:pPr>
        <w:widowControl w:val="0"/>
        <w:autoSpaceDE w:val="0"/>
        <w:ind w:left="36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- długi rękaw z mankietem zapinanym na guziki,</w:t>
      </w:r>
    </w:p>
    <w:p w14:paraId="3052F2BE" w14:textId="77777777" w:rsidR="00905E8C" w:rsidRDefault="00905E8C" w:rsidP="00905E8C">
      <w:pPr>
        <w:widowControl w:val="0"/>
        <w:autoSpaceDE w:val="0"/>
        <w:ind w:left="36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- kurczliwość poniżej 2%,</w:t>
      </w:r>
    </w:p>
    <w:p w14:paraId="7937300C" w14:textId="77777777" w:rsidR="00905E8C" w:rsidRDefault="00905E8C" w:rsidP="00905E8C">
      <w:pPr>
        <w:widowControl w:val="0"/>
        <w:autoSpaceDE w:val="0"/>
        <w:ind w:left="360"/>
        <w:jc w:val="both"/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- wymagane posiadanie certyfikatu zgodności CE.</w:t>
      </w:r>
    </w:p>
    <w:p w14:paraId="553B3212" w14:textId="77777777" w:rsidR="00905E8C" w:rsidRDefault="00905E8C" w:rsidP="00905E8C">
      <w:pPr>
        <w:widowControl w:val="0"/>
        <w:autoSpaceDE w:val="0"/>
        <w:ind w:left="360"/>
        <w:jc w:val="both"/>
      </w:pPr>
    </w:p>
    <w:p w14:paraId="5AFCC42A" w14:textId="190AD5BB" w:rsidR="00905E8C" w:rsidRDefault="005F121D" w:rsidP="00905E8C">
      <w:pPr>
        <w:widowControl w:val="0"/>
        <w:autoSpaceDE w:val="0"/>
        <w:ind w:left="36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f</w:t>
      </w:r>
      <w:r w:rsidR="00905E8C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 xml:space="preserve">) Koszulka z krótkimi rękawami T-shirt w ilości </w:t>
      </w:r>
      <w:r w:rsidR="0006412A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204</w:t>
      </w:r>
      <w:r w:rsidR="00905E8C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 xml:space="preserve"> szt.:</w:t>
      </w:r>
    </w:p>
    <w:p w14:paraId="2DFE611E" w14:textId="77777777" w:rsidR="00905E8C" w:rsidRDefault="00905E8C" w:rsidP="00905E8C">
      <w:pPr>
        <w:widowControl w:val="0"/>
        <w:autoSpaceDE w:val="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     - tkanina: 100% wysokogatunkowej bawełny, jednołożyskowej,</w:t>
      </w:r>
    </w:p>
    <w:p w14:paraId="12E077EB" w14:textId="77777777" w:rsidR="00905E8C" w:rsidRDefault="00905E8C" w:rsidP="00905E8C">
      <w:pPr>
        <w:widowControl w:val="0"/>
        <w:autoSpaceDE w:val="0"/>
        <w:ind w:left="36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- bez szwów bocznych,</w:t>
      </w:r>
    </w:p>
    <w:p w14:paraId="486538CE" w14:textId="77777777" w:rsidR="00905E8C" w:rsidRDefault="00905E8C" w:rsidP="00905E8C">
      <w:pPr>
        <w:widowControl w:val="0"/>
        <w:autoSpaceDE w:val="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     - taśma wzmacniająca szwy rękawów,     </w:t>
      </w:r>
    </w:p>
    <w:p w14:paraId="6E4106C8" w14:textId="77777777" w:rsidR="00905E8C" w:rsidRDefault="00905E8C" w:rsidP="00905E8C">
      <w:pPr>
        <w:widowControl w:val="0"/>
        <w:autoSpaceDE w:val="0"/>
        <w:ind w:left="36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- kolor: niebieski,</w:t>
      </w:r>
    </w:p>
    <w:p w14:paraId="4FAE1F97" w14:textId="77777777" w:rsidR="00905E8C" w:rsidRDefault="00905E8C" w:rsidP="00905E8C">
      <w:pPr>
        <w:widowControl w:val="0"/>
        <w:autoSpaceDE w:val="0"/>
        <w:ind w:left="36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- gramatura minimum 150 gr/m2,</w:t>
      </w:r>
    </w:p>
    <w:p w14:paraId="65FEC449" w14:textId="77777777" w:rsidR="00905E8C" w:rsidRDefault="00905E8C" w:rsidP="00905E8C">
      <w:pPr>
        <w:widowControl w:val="0"/>
        <w:autoSpaceDE w:val="0"/>
        <w:ind w:left="36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- na wysokości lewej piersi umieszczone logo wg wzoru zał. nr 3,</w:t>
      </w:r>
    </w:p>
    <w:p w14:paraId="79BD1BF4" w14:textId="77777777" w:rsidR="00905E8C" w:rsidRDefault="00905E8C" w:rsidP="00905E8C">
      <w:pPr>
        <w:widowControl w:val="0"/>
        <w:autoSpaceDE w:val="0"/>
        <w:ind w:left="36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- wymagane  posiadanie certyfikatu zgodności CE.</w:t>
      </w:r>
    </w:p>
    <w:p w14:paraId="66E64E02" w14:textId="77777777" w:rsidR="00905E8C" w:rsidRDefault="00905E8C" w:rsidP="00905E8C">
      <w:pPr>
        <w:widowControl w:val="0"/>
        <w:autoSpaceDE w:val="0"/>
        <w:ind w:left="36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2C4B91FF" w14:textId="77777777" w:rsidR="00905E8C" w:rsidRDefault="00905E8C" w:rsidP="00905E8C">
      <w:pPr>
        <w:widowControl w:val="0"/>
        <w:autoSpaceDE w:val="0"/>
        <w:ind w:left="360"/>
        <w:jc w:val="both"/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</w:pPr>
    </w:p>
    <w:p w14:paraId="4FE9B473" w14:textId="18849B4B" w:rsidR="00905E8C" w:rsidRPr="00B72279" w:rsidRDefault="005F121D" w:rsidP="00B72279">
      <w:pPr>
        <w:widowControl w:val="0"/>
        <w:autoSpaceDE w:val="0"/>
        <w:ind w:left="360"/>
        <w:jc w:val="both"/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g</w:t>
      </w:r>
      <w:r w:rsidR="00905E8C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 xml:space="preserve">) Kurtka wodochronna przeciwdeszczowa  w ilości  </w:t>
      </w:r>
      <w:r w:rsidR="00E03611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15</w:t>
      </w:r>
      <w:r w:rsidR="00B72279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 xml:space="preserve"> </w:t>
      </w:r>
      <w:r w:rsidR="00905E8C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 xml:space="preserve">szt.. </w:t>
      </w:r>
      <w:r w:rsidR="00E03611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 xml:space="preserve"> w tym </w:t>
      </w:r>
      <w:r w:rsidR="00905E8C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z odblaskiem</w:t>
      </w:r>
      <w:r w:rsidR="00E03611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 xml:space="preserve"> 7 </w:t>
      </w:r>
      <w:proofErr w:type="spellStart"/>
      <w:r w:rsidR="00E03611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szt</w:t>
      </w:r>
      <w:proofErr w:type="spellEnd"/>
      <w:r w:rsidR="00905E8C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:</w:t>
      </w:r>
    </w:p>
    <w:p w14:paraId="53BC8C6C" w14:textId="77777777" w:rsidR="00905E8C" w:rsidRDefault="00905E8C" w:rsidP="00905E8C">
      <w:pPr>
        <w:widowControl w:val="0"/>
        <w:autoSpaceDE w:val="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     - wykonana z materiału </w:t>
      </w:r>
      <w:proofErr w:type="spellStart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Plavite</w:t>
      </w:r>
      <w:proofErr w:type="spellEnd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, dzianiny poliestrowej powleczonej polichlorkiem</w:t>
      </w:r>
    </w:p>
    <w:p w14:paraId="0363F39D" w14:textId="77777777" w:rsidR="00905E8C" w:rsidRDefault="00905E8C" w:rsidP="00905E8C">
      <w:pPr>
        <w:widowControl w:val="0"/>
        <w:autoSpaceDE w:val="0"/>
        <w:ind w:left="36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 winylu, gramatura materiału 350 gram/m², grubość materiału 0,50 mm</w:t>
      </w:r>
    </w:p>
    <w:p w14:paraId="2C85827D" w14:textId="77777777" w:rsidR="00905E8C" w:rsidRDefault="00905E8C" w:rsidP="00905E8C">
      <w:pPr>
        <w:widowControl w:val="0"/>
        <w:autoSpaceDE w:val="0"/>
        <w:ind w:left="36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lastRenderedPageBreak/>
        <w:t>- kolor niebieski,</w:t>
      </w:r>
    </w:p>
    <w:p w14:paraId="18EBAE95" w14:textId="77777777" w:rsidR="00905E8C" w:rsidRDefault="00905E8C" w:rsidP="00905E8C">
      <w:pPr>
        <w:widowControl w:val="0"/>
        <w:autoSpaceDE w:val="0"/>
        <w:ind w:left="36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- PN-EN 340 - produkt spełniający wymagania szczegółowe normy PN-EN 340:2006 „Odzież ochronna - wymagania ogólne”, PN-EN 343+A1:2008 „Odzież ochronna. Ochrona przed deszczem”</w:t>
      </w:r>
    </w:p>
    <w:p w14:paraId="2495544F" w14:textId="77777777" w:rsidR="00905E8C" w:rsidRDefault="00905E8C" w:rsidP="00905E8C">
      <w:pPr>
        <w:widowControl w:val="0"/>
        <w:autoSpaceDE w:val="0"/>
        <w:ind w:left="36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- zapięcia na zatrzaski,</w:t>
      </w:r>
    </w:p>
    <w:p w14:paraId="0FD02DCC" w14:textId="77777777" w:rsidR="00905E8C" w:rsidRDefault="00905E8C" w:rsidP="00905E8C">
      <w:pPr>
        <w:widowControl w:val="0"/>
        <w:autoSpaceDE w:val="0"/>
        <w:ind w:left="36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- </w:t>
      </w:r>
      <w:proofErr w:type="spellStart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transpiratory</w:t>
      </w:r>
      <w:proofErr w:type="spellEnd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powietrza oraz otwory wentylacyjne na plecach,</w:t>
      </w:r>
    </w:p>
    <w:p w14:paraId="4079AF72" w14:textId="77777777" w:rsidR="00905E8C" w:rsidRDefault="00905E8C" w:rsidP="00905E8C">
      <w:pPr>
        <w:widowControl w:val="0"/>
        <w:autoSpaceDE w:val="0"/>
        <w:ind w:left="36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- kaptur ze sznurkiem pozwalającym na regulację, chowany w wysokim kołnierzu,</w:t>
      </w:r>
    </w:p>
    <w:p w14:paraId="174C7512" w14:textId="77777777" w:rsidR="00905E8C" w:rsidRDefault="00905E8C" w:rsidP="00905E8C">
      <w:pPr>
        <w:widowControl w:val="0"/>
        <w:autoSpaceDE w:val="0"/>
        <w:ind w:left="36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- elementy odblaskowe,</w:t>
      </w:r>
    </w:p>
    <w:p w14:paraId="6B33E00B" w14:textId="77777777" w:rsidR="00905E8C" w:rsidRDefault="00905E8C" w:rsidP="00905E8C">
      <w:pPr>
        <w:widowControl w:val="0"/>
        <w:autoSpaceDE w:val="0"/>
        <w:ind w:left="36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- zachowywanie elastyczności w niskich temperaturach, - 50º C - produkt odporny</w:t>
      </w:r>
    </w:p>
    <w:p w14:paraId="40270227" w14:textId="77777777" w:rsidR="00905E8C" w:rsidRDefault="00905E8C" w:rsidP="00905E8C">
      <w:pPr>
        <w:widowControl w:val="0"/>
        <w:autoSpaceDE w:val="0"/>
        <w:ind w:left="36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 na zginanie przy dużych ujemnych temperaturach,</w:t>
      </w:r>
    </w:p>
    <w:p w14:paraId="338A6B42" w14:textId="77777777" w:rsidR="00905E8C" w:rsidRDefault="00905E8C" w:rsidP="00905E8C">
      <w:pPr>
        <w:widowControl w:val="0"/>
        <w:autoSpaceDE w:val="0"/>
        <w:ind w:left="36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- na wysokości lewej piersi umieszczone logo wg wzoru, zał. nr 3,</w:t>
      </w:r>
    </w:p>
    <w:p w14:paraId="78EDC59C" w14:textId="04CFB7CE" w:rsidR="00905E8C" w:rsidRDefault="00905E8C" w:rsidP="00B72279">
      <w:pPr>
        <w:widowControl w:val="0"/>
        <w:autoSpaceDE w:val="0"/>
        <w:ind w:left="36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- posiadanie certyfikatu zgodności CE.</w:t>
      </w:r>
    </w:p>
    <w:p w14:paraId="54C2E0A4" w14:textId="77777777" w:rsidR="00905E8C" w:rsidRDefault="00905E8C" w:rsidP="00905E8C">
      <w:pPr>
        <w:widowControl w:val="0"/>
        <w:autoSpaceDE w:val="0"/>
        <w:ind w:left="36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5330CDDE" w14:textId="486C702F" w:rsidR="00905E8C" w:rsidRDefault="005F121D" w:rsidP="00905E8C">
      <w:pPr>
        <w:widowControl w:val="0"/>
        <w:autoSpaceDE w:val="0"/>
        <w:ind w:left="36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h</w:t>
      </w:r>
      <w:r w:rsidR="00905E8C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 xml:space="preserve">)  Fartuch ochronny drelichowy w ilości  </w:t>
      </w:r>
      <w:r w:rsidR="0006412A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9</w:t>
      </w:r>
      <w:r w:rsidR="00905E8C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 xml:space="preserve"> szt.:</w:t>
      </w:r>
    </w:p>
    <w:p w14:paraId="125692C5" w14:textId="77777777" w:rsidR="00905E8C" w:rsidRDefault="00905E8C" w:rsidP="00905E8C">
      <w:pPr>
        <w:widowControl w:val="0"/>
        <w:autoSpaceDE w:val="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     - tkanina: drelich (100% bawełna),</w:t>
      </w:r>
    </w:p>
    <w:p w14:paraId="1E49503B" w14:textId="77777777" w:rsidR="00905E8C" w:rsidRDefault="00905E8C" w:rsidP="00905E8C">
      <w:pPr>
        <w:widowControl w:val="0"/>
        <w:autoSpaceDE w:val="0"/>
        <w:ind w:left="36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- gramatura minimum 280 gr/m2,</w:t>
      </w:r>
    </w:p>
    <w:p w14:paraId="7D97B7E7" w14:textId="77777777" w:rsidR="00905E8C" w:rsidRDefault="00905E8C" w:rsidP="00905E8C">
      <w:pPr>
        <w:widowControl w:val="0"/>
        <w:autoSpaceDE w:val="0"/>
        <w:ind w:left="36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- kolor granatowy,</w:t>
      </w:r>
    </w:p>
    <w:p w14:paraId="40771C44" w14:textId="77777777" w:rsidR="00905E8C" w:rsidRDefault="00905E8C" w:rsidP="00905E8C">
      <w:pPr>
        <w:widowControl w:val="0"/>
        <w:autoSpaceDE w:val="0"/>
        <w:ind w:left="36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- zapinany na guziki (również rękawy) z tyłu w pasie regulowany paskiem lub ściągaczem,</w:t>
      </w:r>
    </w:p>
    <w:p w14:paraId="34844694" w14:textId="77777777" w:rsidR="00905E8C" w:rsidRDefault="00905E8C" w:rsidP="00905E8C">
      <w:pPr>
        <w:widowControl w:val="0"/>
        <w:autoSpaceDE w:val="0"/>
        <w:ind w:left="36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- 2 boczne kieszenie,</w:t>
      </w:r>
    </w:p>
    <w:p w14:paraId="5194687E" w14:textId="77777777" w:rsidR="00905E8C" w:rsidRDefault="00905E8C" w:rsidP="00905E8C">
      <w:pPr>
        <w:widowControl w:val="0"/>
        <w:autoSpaceDE w:val="0"/>
        <w:ind w:left="36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- 1 kieszeń na klatce piersiowej,</w:t>
      </w:r>
    </w:p>
    <w:p w14:paraId="4579839D" w14:textId="77777777" w:rsidR="00905E8C" w:rsidRDefault="00905E8C" w:rsidP="00905E8C">
      <w:pPr>
        <w:widowControl w:val="0"/>
        <w:autoSpaceDE w:val="0"/>
        <w:ind w:left="36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- na wysokości lewej piersi umieszczone logo wg wzoru </w:t>
      </w:r>
      <w:proofErr w:type="spellStart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zał</w:t>
      </w:r>
      <w:proofErr w:type="spellEnd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nr 3,</w:t>
      </w:r>
    </w:p>
    <w:p w14:paraId="61BAEFB5" w14:textId="77777777" w:rsidR="00905E8C" w:rsidRDefault="00905E8C" w:rsidP="00905E8C">
      <w:pPr>
        <w:widowControl w:val="0"/>
        <w:autoSpaceDE w:val="0"/>
        <w:ind w:left="360"/>
        <w:jc w:val="both"/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- posiadanie certyfikatu zgodności CE.</w:t>
      </w:r>
    </w:p>
    <w:p w14:paraId="5B8ACC24" w14:textId="77777777" w:rsidR="00905E8C" w:rsidRDefault="00905E8C" w:rsidP="00905E8C">
      <w:pPr>
        <w:widowControl w:val="0"/>
        <w:autoSpaceDE w:val="0"/>
        <w:ind w:left="360"/>
        <w:jc w:val="both"/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</w:pPr>
    </w:p>
    <w:p w14:paraId="49AFE05A" w14:textId="610FE6F0" w:rsidR="0006412A" w:rsidRDefault="005F121D" w:rsidP="0006412A">
      <w:pPr>
        <w:widowControl w:val="0"/>
        <w:autoSpaceDE w:val="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 xml:space="preserve">      i</w:t>
      </w:r>
      <w:r w:rsidR="0006412A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)  Fartuch stilonowy w ilości  1 szt.:</w:t>
      </w:r>
    </w:p>
    <w:p w14:paraId="7B3EAFF0" w14:textId="77777777" w:rsidR="0006412A" w:rsidRDefault="0006412A" w:rsidP="0006412A">
      <w:pPr>
        <w:widowControl w:val="0"/>
        <w:autoSpaceDE w:val="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     - tkanina: </w:t>
      </w:r>
      <w:proofErr w:type="spellStart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stilon</w:t>
      </w:r>
      <w:proofErr w:type="spellEnd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,</w:t>
      </w:r>
    </w:p>
    <w:p w14:paraId="2EF082D3" w14:textId="77777777" w:rsidR="0006412A" w:rsidRDefault="0006412A" w:rsidP="0006412A">
      <w:pPr>
        <w:widowControl w:val="0"/>
        <w:autoSpaceDE w:val="0"/>
        <w:ind w:left="36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- gramatura minimum </w:t>
      </w:r>
      <w:r>
        <w:rPr>
          <w:rFonts w:ascii="Arial" w:hAnsi="Arial" w:cs="Arial"/>
          <w:color w:val="000000"/>
          <w:sz w:val="22"/>
          <w:szCs w:val="22"/>
        </w:rPr>
        <w:t>180</w:t>
      </w:r>
      <w:r>
        <w:rPr>
          <w:rStyle w:val="Pogrubienie"/>
          <w:rFonts w:ascii="Arial" w:hAnsi="Arial" w:cs="Arial"/>
          <w:color w:val="000000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gr/m2,</w:t>
      </w:r>
    </w:p>
    <w:p w14:paraId="5BD79D36" w14:textId="77777777" w:rsidR="0006412A" w:rsidRDefault="0006412A" w:rsidP="0006412A">
      <w:pPr>
        <w:widowControl w:val="0"/>
        <w:autoSpaceDE w:val="0"/>
        <w:ind w:left="36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- kolor: ciemnoniebieski lub granatowy,</w:t>
      </w:r>
    </w:p>
    <w:p w14:paraId="79B7022C" w14:textId="77777777" w:rsidR="0006412A" w:rsidRDefault="0006412A" w:rsidP="0006412A">
      <w:pPr>
        <w:widowControl w:val="0"/>
        <w:autoSpaceDE w:val="0"/>
        <w:ind w:left="36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- zapinany na guziki (również rękawy) z tyłu w pasie regulowany paskiem lub ściągaczem,</w:t>
      </w:r>
    </w:p>
    <w:p w14:paraId="7CDB3EDA" w14:textId="77777777" w:rsidR="0006412A" w:rsidRDefault="0006412A" w:rsidP="0006412A">
      <w:pPr>
        <w:widowControl w:val="0"/>
        <w:autoSpaceDE w:val="0"/>
        <w:ind w:left="36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- 2 boczne kieszenie,</w:t>
      </w:r>
    </w:p>
    <w:p w14:paraId="02072E8E" w14:textId="77777777" w:rsidR="0006412A" w:rsidRDefault="0006412A" w:rsidP="0006412A">
      <w:pPr>
        <w:widowControl w:val="0"/>
        <w:autoSpaceDE w:val="0"/>
        <w:ind w:left="36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- 1 kieszeń na klatce piersiowe</w:t>
      </w:r>
    </w:p>
    <w:p w14:paraId="6891ACB7" w14:textId="77777777" w:rsidR="0006412A" w:rsidRDefault="0006412A" w:rsidP="0006412A">
      <w:pPr>
        <w:widowControl w:val="0"/>
        <w:autoSpaceDE w:val="0"/>
        <w:ind w:left="360"/>
        <w:jc w:val="both"/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- posiadanie certyfikatu zgodności CE.</w:t>
      </w:r>
    </w:p>
    <w:p w14:paraId="71C9AEAB" w14:textId="77777777" w:rsidR="0006412A" w:rsidRDefault="0006412A" w:rsidP="00905E8C">
      <w:pPr>
        <w:widowControl w:val="0"/>
        <w:autoSpaceDE w:val="0"/>
        <w:ind w:left="360"/>
        <w:jc w:val="both"/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</w:pPr>
    </w:p>
    <w:p w14:paraId="02D75012" w14:textId="77777777" w:rsidR="00905E8C" w:rsidRDefault="00905E8C" w:rsidP="00905E8C">
      <w:pPr>
        <w:widowControl w:val="0"/>
        <w:autoSpaceDE w:val="0"/>
        <w:ind w:left="360"/>
        <w:jc w:val="both"/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</w:pPr>
    </w:p>
    <w:p w14:paraId="19277DF6" w14:textId="48446AC5" w:rsidR="00905E8C" w:rsidRDefault="005F121D" w:rsidP="00905E8C">
      <w:pPr>
        <w:widowControl w:val="0"/>
        <w:autoSpaceDE w:val="0"/>
        <w:ind w:left="36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j</w:t>
      </w:r>
      <w:r w:rsidR="00710BD9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)</w:t>
      </w:r>
      <w:r w:rsidR="00905E8C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 xml:space="preserve"> Czapka letnia z daszkiem w ilości  </w:t>
      </w:r>
      <w:r w:rsidR="002D1BBC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43</w:t>
      </w:r>
      <w:r w:rsidR="00905E8C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szt.:</w:t>
      </w:r>
    </w:p>
    <w:p w14:paraId="1B17FB6C" w14:textId="77777777" w:rsidR="00905E8C" w:rsidRDefault="00905E8C" w:rsidP="00905E8C">
      <w:pPr>
        <w:widowControl w:val="0"/>
        <w:autoSpaceDE w:val="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     - tkanina: bawełna 100%,</w:t>
      </w:r>
    </w:p>
    <w:p w14:paraId="0215196F" w14:textId="77777777" w:rsidR="00905E8C" w:rsidRDefault="00905E8C" w:rsidP="00905E8C">
      <w:pPr>
        <w:widowControl w:val="0"/>
        <w:autoSpaceDE w:val="0"/>
        <w:ind w:left="36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- gramatura: minimum 270 gr/m2,</w:t>
      </w:r>
    </w:p>
    <w:p w14:paraId="7E7D5777" w14:textId="77777777" w:rsidR="00905E8C" w:rsidRDefault="00905E8C" w:rsidP="00905E8C">
      <w:pPr>
        <w:widowControl w:val="0"/>
        <w:autoSpaceDE w:val="0"/>
        <w:ind w:left="36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- kolor niebiesko-czarny,</w:t>
      </w:r>
    </w:p>
    <w:p w14:paraId="29916D84" w14:textId="77777777" w:rsidR="00905E8C" w:rsidRDefault="00905E8C" w:rsidP="00905E8C">
      <w:pPr>
        <w:widowControl w:val="0"/>
        <w:autoSpaceDE w:val="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     - usztywniony daszek i przód czapki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ab/>
      </w:r>
    </w:p>
    <w:p w14:paraId="4B23201E" w14:textId="77777777" w:rsidR="00905E8C" w:rsidRDefault="00905E8C" w:rsidP="00905E8C">
      <w:pPr>
        <w:widowControl w:val="0"/>
        <w:autoSpaceDE w:val="0"/>
        <w:ind w:left="36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- wywietrzniki,</w:t>
      </w:r>
    </w:p>
    <w:p w14:paraId="1D93FD76" w14:textId="77777777" w:rsidR="00905E8C" w:rsidRDefault="00905E8C" w:rsidP="00905E8C">
      <w:pPr>
        <w:widowControl w:val="0"/>
        <w:autoSpaceDE w:val="0"/>
        <w:ind w:left="36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- regulacja obwodu,</w:t>
      </w:r>
    </w:p>
    <w:p w14:paraId="516F542F" w14:textId="77777777" w:rsidR="00905E8C" w:rsidRDefault="00905E8C" w:rsidP="00905E8C">
      <w:pPr>
        <w:widowControl w:val="0"/>
        <w:autoSpaceDE w:val="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- na czapce  umieszczone logo wg wzoru zał. nr 3. </w:t>
      </w:r>
    </w:p>
    <w:p w14:paraId="36FD7162" w14:textId="77777777" w:rsidR="00905E8C" w:rsidRDefault="00905E8C" w:rsidP="00905E8C">
      <w:pPr>
        <w:widowControl w:val="0"/>
        <w:autoSpaceDE w:val="0"/>
        <w:ind w:left="360"/>
        <w:jc w:val="both"/>
        <w:rPr>
          <w:rFonts w:ascii="Arial" w:hAnsi="Arial" w:cs="Arial"/>
          <w:sz w:val="22"/>
          <w:szCs w:val="22"/>
        </w:rPr>
      </w:pPr>
    </w:p>
    <w:p w14:paraId="33F37C11" w14:textId="172A2043" w:rsidR="00905E8C" w:rsidRDefault="00905E8C" w:rsidP="00905E8C">
      <w:pPr>
        <w:widowControl w:val="0"/>
        <w:autoSpaceDE w:val="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b/>
          <w:bCs/>
        </w:rPr>
        <w:t xml:space="preserve">     </w:t>
      </w:r>
      <w:r w:rsidR="005F121D">
        <w:rPr>
          <w:b/>
          <w:bCs/>
        </w:rPr>
        <w:t>k</w:t>
      </w:r>
      <w:r>
        <w:rPr>
          <w:rFonts w:ascii="Arial" w:hAnsi="Arial" w:cs="Arial"/>
          <w:b/>
          <w:bCs/>
          <w:color w:val="000000"/>
          <w:shd w:val="clear" w:color="auto" w:fill="FFFFFF"/>
        </w:rPr>
        <w:t xml:space="preserve">) </w:t>
      </w:r>
      <w:r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T</w:t>
      </w:r>
      <w:r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 xml:space="preserve">rzewiki wzór  PPO model 305 w ilości </w:t>
      </w:r>
      <w:r w:rsidR="00710BD9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92</w:t>
      </w:r>
      <w:r w:rsidR="0036772B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par: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                         </w:t>
      </w:r>
    </w:p>
    <w:p w14:paraId="1EEB6C3F" w14:textId="77777777" w:rsidR="00905E8C" w:rsidRDefault="00905E8C" w:rsidP="00905E8C">
      <w:pPr>
        <w:widowControl w:val="0"/>
        <w:autoSpaceDE w:val="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    Wzór 305 PN-EN ISO 20347, O1,FO,SRC       </w:t>
      </w:r>
    </w:p>
    <w:p w14:paraId="48A47F15" w14:textId="77777777" w:rsidR="00905E8C" w:rsidRDefault="00905E8C" w:rsidP="00905E8C">
      <w:pPr>
        <w:widowControl w:val="0"/>
        <w:autoSpaceDE w:val="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     - </w:t>
      </w:r>
      <w:r>
        <w:rPr>
          <w:rFonts w:ascii="Arial" w:hAnsi="Arial" w:cs="Arial"/>
          <w:color w:val="000000"/>
          <w:sz w:val="22"/>
          <w:szCs w:val="22"/>
          <w:u w:val="single"/>
          <w:shd w:val="clear" w:color="auto" w:fill="FFFFFF"/>
        </w:rPr>
        <w:t xml:space="preserve">Charakterystyka obuwia i jego walory użytkowe: </w:t>
      </w:r>
    </w:p>
    <w:p w14:paraId="69AC2C6E" w14:textId="77777777" w:rsidR="00905E8C" w:rsidRDefault="00905E8C" w:rsidP="00905E8C">
      <w:pPr>
        <w:widowControl w:val="0"/>
        <w:autoSpaceDE w:val="0"/>
        <w:ind w:left="36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- cholewki wykonane ze skór naturalnych z wstawką z „oddychającego” materiału Cordura produkowanego na licencji firmy </w:t>
      </w:r>
      <w:proofErr w:type="spellStart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DuPnt</w:t>
      </w:r>
      <w:proofErr w:type="spellEnd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. Materiał ten posiada bardzo dobre właściwości higieniczne, jest trwały i odporny na rozdzieranie. Stanowi membranę </w:t>
      </w:r>
      <w:proofErr w:type="spellStart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termoaktywną</w:t>
      </w:r>
      <w:proofErr w:type="spellEnd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zapewniająca wodo- i </w:t>
      </w:r>
      <w:proofErr w:type="spellStart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wiatroszczelność</w:t>
      </w:r>
      <w:proofErr w:type="spellEnd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przy jednoczesnym odprowadzaniu potu na zewnątrz,</w:t>
      </w:r>
    </w:p>
    <w:p w14:paraId="0D317612" w14:textId="5AF30A96" w:rsidR="00905E8C" w:rsidRDefault="00905E8C" w:rsidP="00905E8C">
      <w:pPr>
        <w:widowControl w:val="0"/>
        <w:autoSpaceDE w:val="0"/>
        <w:ind w:left="36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- górna część cholewki zakończona przyjaznym dla nogi kołnierzem ochronnym, wypełnionym pianką lateksową,</w:t>
      </w:r>
    </w:p>
    <w:p w14:paraId="3D8B388D" w14:textId="4C550E3D" w:rsidR="00905E8C" w:rsidRDefault="00905E8C" w:rsidP="00905E8C">
      <w:pPr>
        <w:widowControl w:val="0"/>
        <w:autoSpaceDE w:val="0"/>
        <w:ind w:left="36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- podeszwa przyszwy z tkaniny </w:t>
      </w:r>
      <w:proofErr w:type="spellStart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Ibiline</w:t>
      </w:r>
      <w:proofErr w:type="spellEnd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, podszewka </w:t>
      </w:r>
      <w:proofErr w:type="spellStart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obłożyny</w:t>
      </w:r>
      <w:proofErr w:type="spellEnd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z materiału Super </w:t>
      </w:r>
      <w:proofErr w:type="spellStart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Royal</w:t>
      </w:r>
      <w:proofErr w:type="spellEnd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3A4924">
        <w:rPr>
          <w:rFonts w:ascii="Arial" w:hAnsi="Arial" w:cs="Arial"/>
          <w:color w:val="000000"/>
          <w:sz w:val="22"/>
          <w:szCs w:val="22"/>
          <w:shd w:val="clear" w:color="auto" w:fill="FFFFFF"/>
        </w:rPr>
        <w:br/>
        <w:t xml:space="preserve">  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o dużej</w:t>
      </w:r>
      <w:r w:rsidR="003A4924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przepuszczalności pary wodnej, skutecznie odprowadzająca wilgoć,</w:t>
      </w:r>
    </w:p>
    <w:p w14:paraId="210552EA" w14:textId="77777777" w:rsidR="00905E8C" w:rsidRDefault="00905E8C" w:rsidP="00905E8C">
      <w:pPr>
        <w:widowControl w:val="0"/>
        <w:autoSpaceDE w:val="0"/>
        <w:ind w:left="36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- bardzo dobre właściwości higieniczne obuwia,</w:t>
      </w:r>
    </w:p>
    <w:p w14:paraId="644A9EBE" w14:textId="77777777" w:rsidR="00905E8C" w:rsidRDefault="00905E8C" w:rsidP="00905E8C">
      <w:pPr>
        <w:widowControl w:val="0"/>
        <w:autoSpaceDE w:val="0"/>
        <w:ind w:left="36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lastRenderedPageBreak/>
        <w:t xml:space="preserve">- </w:t>
      </w:r>
      <w:proofErr w:type="spellStart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półmiechowy</w:t>
      </w:r>
      <w:proofErr w:type="spellEnd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język ze skór naturalnych,</w:t>
      </w:r>
    </w:p>
    <w:p w14:paraId="1DB8C0A8" w14:textId="1DEBD653" w:rsidR="00905E8C" w:rsidRDefault="00905E8C" w:rsidP="00905E8C">
      <w:pPr>
        <w:widowControl w:val="0"/>
        <w:autoSpaceDE w:val="0"/>
        <w:ind w:left="36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Nowa dynamiczna podeszwa z dwuwarstwowego poliuretanu PU/PU. Warstwa zewnętrzna (na styku z podłożem) to lity poliuretan odporny na ścieranie, przecinanie i p</w:t>
      </w:r>
      <w:r w:rsidR="005F121D">
        <w:rPr>
          <w:rFonts w:ascii="Arial" w:hAnsi="Arial" w:cs="Arial"/>
          <w:color w:val="000000"/>
          <w:sz w:val="22"/>
          <w:szCs w:val="22"/>
          <w:shd w:val="clear" w:color="auto" w:fill="FFFFFF"/>
        </w:rPr>
        <w:t>ę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kanie. Warstwa wewnętrzna to spieniony poliuretan sprawiający, że obuwie jest lekkie, elastyczne i skutecznie łagodzi nierówności podłoża, samoczyszczący bieżnik,</w:t>
      </w:r>
    </w:p>
    <w:p w14:paraId="53C3BA82" w14:textId="77777777" w:rsidR="00905E8C" w:rsidRDefault="00905E8C" w:rsidP="00905E8C">
      <w:pPr>
        <w:widowControl w:val="0"/>
        <w:autoSpaceDE w:val="0"/>
        <w:ind w:left="36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- podeszwa odporna na oleje, benzynę, inne rozpuszczalniki organiczne oraz temperaturę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br/>
        <w:t xml:space="preserve">  w krótkotrwałym kontakcie do 180º C,</w:t>
      </w:r>
    </w:p>
    <w:p w14:paraId="16D6E006" w14:textId="77777777" w:rsidR="00905E8C" w:rsidRDefault="00905E8C" w:rsidP="00905E8C">
      <w:pPr>
        <w:widowControl w:val="0"/>
        <w:autoSpaceDE w:val="0"/>
        <w:ind w:left="36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- nieprzemakalne od podłoża, bez podnoska, antyelektrostatyczne, lekkie , elastyczne,</w:t>
      </w:r>
    </w:p>
    <w:p w14:paraId="4C5D1501" w14:textId="77777777" w:rsidR="00905E8C" w:rsidRDefault="00905E8C" w:rsidP="00905E8C">
      <w:pPr>
        <w:widowControl w:val="0"/>
        <w:autoSpaceDE w:val="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     - wyjmowana wyściółka o wysokiej higroskopijności,</w:t>
      </w:r>
    </w:p>
    <w:p w14:paraId="29FBA480" w14:textId="77777777" w:rsidR="00905E8C" w:rsidRDefault="00905E8C" w:rsidP="00905E8C">
      <w:pPr>
        <w:widowControl w:val="0"/>
        <w:autoSpaceDE w:val="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     - posiadanie certyfikatu zgodności CE.</w:t>
      </w:r>
    </w:p>
    <w:p w14:paraId="35E293E0" w14:textId="77777777" w:rsidR="00905E8C" w:rsidRDefault="00905E8C" w:rsidP="00905E8C">
      <w:pPr>
        <w:widowControl w:val="0"/>
        <w:autoSpaceDE w:val="0"/>
        <w:ind w:left="360"/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</w:p>
    <w:p w14:paraId="504FB5E4" w14:textId="7CAB8709" w:rsidR="00905E8C" w:rsidRDefault="005F121D" w:rsidP="00905E8C">
      <w:pPr>
        <w:widowControl w:val="0"/>
        <w:autoSpaceDE w:val="0"/>
        <w:ind w:left="36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l</w:t>
      </w:r>
      <w:r w:rsidR="00905E8C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 xml:space="preserve">) Buty gumowe z kołnierzem w ilości  </w:t>
      </w:r>
      <w:r w:rsidR="00710BD9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18</w:t>
      </w:r>
      <w:r w:rsidR="0036772B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 xml:space="preserve"> </w:t>
      </w:r>
      <w:r w:rsidR="00905E8C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par:</w:t>
      </w:r>
    </w:p>
    <w:p w14:paraId="1D01CA8A" w14:textId="77777777" w:rsidR="00905E8C" w:rsidRDefault="00905E8C" w:rsidP="00905E8C">
      <w:pPr>
        <w:widowControl w:val="0"/>
        <w:autoSpaceDE w:val="0"/>
        <w:ind w:left="36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- wierzch : PVC, odporne na uszkodzenia mechaniczne oraz pęknięcia,</w:t>
      </w:r>
    </w:p>
    <w:p w14:paraId="68C3DA62" w14:textId="77777777" w:rsidR="00905E8C" w:rsidRDefault="00905E8C" w:rsidP="00905E8C">
      <w:pPr>
        <w:widowControl w:val="0"/>
        <w:autoSpaceDE w:val="0"/>
        <w:ind w:left="36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- podszewka: dzianina poliestrowa,</w:t>
      </w:r>
    </w:p>
    <w:p w14:paraId="3C9DE207" w14:textId="77777777" w:rsidR="00905E8C" w:rsidRDefault="00905E8C" w:rsidP="00905E8C">
      <w:pPr>
        <w:widowControl w:val="0"/>
        <w:autoSpaceDE w:val="0"/>
        <w:ind w:left="36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- podeszwa:  PVC,</w:t>
      </w:r>
    </w:p>
    <w:p w14:paraId="0FF50D20" w14:textId="77777777" w:rsidR="00905E8C" w:rsidRDefault="00905E8C" w:rsidP="00905E8C">
      <w:pPr>
        <w:widowControl w:val="0"/>
        <w:autoSpaceDE w:val="0"/>
        <w:ind w:left="36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- kolor zielony,</w:t>
      </w:r>
    </w:p>
    <w:p w14:paraId="47052B4A" w14:textId="77777777" w:rsidR="00905E8C" w:rsidRDefault="00905E8C" w:rsidP="00905E8C">
      <w:pPr>
        <w:widowControl w:val="0"/>
        <w:autoSpaceDE w:val="0"/>
        <w:ind w:left="36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- posiadające certyfikat zgodności CE.</w:t>
      </w:r>
    </w:p>
    <w:p w14:paraId="5D354BB0" w14:textId="7BA29D1A" w:rsidR="00905E8C" w:rsidRDefault="00905E8C" w:rsidP="00710BD9">
      <w:pPr>
        <w:widowControl w:val="0"/>
        <w:autoSpaceDE w:val="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60A57D6C" w14:textId="77777777" w:rsidR="00905E8C" w:rsidRDefault="00905E8C" w:rsidP="00905E8C">
      <w:pPr>
        <w:widowControl w:val="0"/>
        <w:autoSpaceDE w:val="0"/>
        <w:ind w:left="360"/>
        <w:jc w:val="both"/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</w:p>
    <w:p w14:paraId="47C973F2" w14:textId="4B42D167" w:rsidR="00905E8C" w:rsidRDefault="005F121D" w:rsidP="00905E8C">
      <w:pPr>
        <w:widowControl w:val="0"/>
        <w:autoSpaceDE w:val="0"/>
        <w:ind w:left="36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ł</w:t>
      </w:r>
      <w:r w:rsidR="00905E8C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)</w:t>
      </w:r>
      <w:r w:rsidR="00905E8C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 </w:t>
      </w:r>
      <w:r w:rsidR="00905E8C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 xml:space="preserve">Buty gumowo-filcowe z kołnierzem w liczbie  </w:t>
      </w:r>
      <w:r w:rsidR="00710BD9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23</w:t>
      </w:r>
      <w:r w:rsidR="00905E8C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 xml:space="preserve"> par:</w:t>
      </w:r>
    </w:p>
    <w:p w14:paraId="1671F158" w14:textId="77777777" w:rsidR="00905E8C" w:rsidRDefault="00905E8C" w:rsidP="00905E8C">
      <w:pPr>
        <w:widowControl w:val="0"/>
        <w:autoSpaceDE w:val="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     - wierzch: guma,- podeszwa: gumowa,</w:t>
      </w:r>
    </w:p>
    <w:p w14:paraId="2C447C0F" w14:textId="77777777" w:rsidR="00905E8C" w:rsidRDefault="00905E8C" w:rsidP="00905E8C">
      <w:pPr>
        <w:widowControl w:val="0"/>
        <w:autoSpaceDE w:val="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     - wyściółka filcowa</w:t>
      </w:r>
    </w:p>
    <w:p w14:paraId="5A58230A" w14:textId="77777777" w:rsidR="00905E8C" w:rsidRDefault="00905E8C" w:rsidP="00905E8C">
      <w:pPr>
        <w:widowControl w:val="0"/>
        <w:autoSpaceDE w:val="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     - ocieplenie włóknina filcowa.</w:t>
      </w:r>
    </w:p>
    <w:p w14:paraId="02451D70" w14:textId="77777777" w:rsidR="00905E8C" w:rsidRDefault="00905E8C" w:rsidP="00905E8C">
      <w:pPr>
        <w:widowControl w:val="0"/>
        <w:autoSpaceDE w:val="0"/>
        <w:ind w:left="36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- odporne na uszkodzenia mechaniczne oraz pęknięcia,</w:t>
      </w:r>
    </w:p>
    <w:p w14:paraId="30870D42" w14:textId="77777777" w:rsidR="00905E8C" w:rsidRDefault="00905E8C" w:rsidP="00905E8C">
      <w:pPr>
        <w:widowControl w:val="0"/>
        <w:autoSpaceDE w:val="0"/>
        <w:ind w:left="360"/>
        <w:jc w:val="both"/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- posiadające certyfikat zgodności CE.</w:t>
      </w:r>
    </w:p>
    <w:p w14:paraId="48145FF7" w14:textId="77777777" w:rsidR="00905E8C" w:rsidRDefault="00905E8C" w:rsidP="00905E8C">
      <w:pPr>
        <w:widowControl w:val="0"/>
        <w:autoSpaceDE w:val="0"/>
        <w:jc w:val="both"/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</w:pPr>
    </w:p>
    <w:p w14:paraId="50B2600B" w14:textId="7C213B8B" w:rsidR="00905E8C" w:rsidRPr="004E439C" w:rsidRDefault="00905E8C" w:rsidP="00905E8C">
      <w:pPr>
        <w:pStyle w:val="NormalnyWeb"/>
        <w:spacing w:after="0" w:afterAutospacing="0"/>
        <w:jc w:val="both"/>
        <w:rPr>
          <w:rFonts w:ascii="Arial" w:eastAsia="Times New Roman" w:hAnsi="Arial" w:cs="Arial"/>
          <w:b/>
          <w:color w:val="000000"/>
          <w:kern w:val="1"/>
          <w:shd w:val="clear" w:color="auto" w:fill="FFFFFF"/>
          <w:lang w:eastAsia="ar-SA"/>
        </w:rPr>
      </w:pPr>
      <w:r>
        <w:rPr>
          <w:rFonts w:ascii="Arial" w:hAnsi="Arial" w:cs="Arial"/>
          <w:b/>
          <w:color w:val="000000"/>
          <w:shd w:val="clear" w:color="auto" w:fill="FFFFFF"/>
        </w:rPr>
        <w:t xml:space="preserve">    </w:t>
      </w:r>
      <w:r w:rsidR="005F121D">
        <w:rPr>
          <w:rFonts w:ascii="Arial" w:hAnsi="Arial" w:cs="Arial"/>
          <w:b/>
          <w:color w:val="000000"/>
          <w:shd w:val="clear" w:color="auto" w:fill="FFFFFF"/>
        </w:rPr>
        <w:t xml:space="preserve">  m</w:t>
      </w:r>
      <w:r>
        <w:rPr>
          <w:rFonts w:ascii="Arial" w:hAnsi="Arial" w:cs="Arial"/>
          <w:b/>
          <w:color w:val="000000"/>
          <w:shd w:val="clear" w:color="auto" w:fill="FFFFFF"/>
        </w:rPr>
        <w:t xml:space="preserve">) </w:t>
      </w:r>
      <w:r w:rsidRPr="004E439C">
        <w:rPr>
          <w:rFonts w:ascii="Arial" w:eastAsia="Times New Roman" w:hAnsi="Arial" w:cs="Arial"/>
          <w:b/>
          <w:color w:val="000000"/>
          <w:kern w:val="1"/>
          <w:shd w:val="clear" w:color="auto" w:fill="FFFFFF"/>
          <w:lang w:eastAsia="ar-SA"/>
        </w:rPr>
        <w:t xml:space="preserve">Rękawice </w:t>
      </w:r>
      <w:r>
        <w:rPr>
          <w:rFonts w:ascii="Arial" w:hAnsi="Arial" w:cs="Arial"/>
          <w:b/>
          <w:color w:val="000000"/>
          <w:shd w:val="clear" w:color="auto" w:fill="FFFFFF"/>
        </w:rPr>
        <w:t xml:space="preserve">5-palcowe </w:t>
      </w:r>
      <w:r w:rsidRPr="004E439C">
        <w:rPr>
          <w:rFonts w:ascii="Arial" w:eastAsia="Times New Roman" w:hAnsi="Arial" w:cs="Arial"/>
          <w:b/>
          <w:color w:val="000000"/>
          <w:kern w:val="1"/>
          <w:shd w:val="clear" w:color="auto" w:fill="FFFFFF"/>
          <w:lang w:eastAsia="ar-SA"/>
        </w:rPr>
        <w:t>ochronne powlekane RECODRAGON w liczbie 3250 par</w:t>
      </w:r>
    </w:p>
    <w:p w14:paraId="661B739D" w14:textId="77777777" w:rsidR="00905E8C" w:rsidRPr="004E439C" w:rsidRDefault="00905E8C" w:rsidP="00905E8C">
      <w:pPr>
        <w:suppressAutoHyphens w:val="0"/>
        <w:ind w:left="585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4E439C">
        <w:rPr>
          <w:rFonts w:ascii="Arial" w:hAnsi="Arial" w:cs="Arial"/>
          <w:color w:val="000000"/>
          <w:sz w:val="22"/>
          <w:szCs w:val="22"/>
          <w:shd w:val="clear" w:color="auto" w:fill="FFFFFF"/>
        </w:rPr>
        <w:t>- wykonane z dzianiny (ścieg 10)</w:t>
      </w:r>
    </w:p>
    <w:p w14:paraId="462F4446" w14:textId="6E76DAED" w:rsidR="00905E8C" w:rsidRPr="004E439C" w:rsidRDefault="00905E8C" w:rsidP="00905E8C">
      <w:pPr>
        <w:suppressAutoHyphens w:val="0"/>
        <w:ind w:left="585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4E439C">
        <w:rPr>
          <w:rFonts w:ascii="Arial" w:hAnsi="Arial" w:cs="Arial"/>
          <w:color w:val="000000"/>
          <w:sz w:val="22"/>
          <w:szCs w:val="22"/>
          <w:shd w:val="clear" w:color="auto" w:fill="FFFFFF"/>
        </w:rPr>
        <w:t>-</w:t>
      </w:r>
      <w:r w:rsidR="005F121D">
        <w:rPr>
          <w:rFonts w:ascii="Arial" w:hAnsi="Arial" w:cs="Arial"/>
          <w:color w:val="000000"/>
          <w:sz w:val="22"/>
          <w:szCs w:val="22"/>
          <w:shd w:val="clear" w:color="auto" w:fill="FFFFFF"/>
        </w:rPr>
        <w:t> </w:t>
      </w:r>
      <w:r w:rsidRPr="004E439C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powlekane gumą o porowatej strukturze, dzięki czemu zachowują świetną </w:t>
      </w:r>
      <w:r w:rsidR="0036772B">
        <w:rPr>
          <w:rFonts w:ascii="Arial" w:hAnsi="Arial" w:cs="Arial"/>
          <w:color w:val="000000"/>
          <w:sz w:val="22"/>
          <w:szCs w:val="22"/>
          <w:shd w:val="clear" w:color="auto" w:fill="FFFFFF"/>
        </w:rPr>
        <w:t>p</w:t>
      </w:r>
      <w:r w:rsidRPr="004E439C">
        <w:rPr>
          <w:rFonts w:ascii="Arial" w:hAnsi="Arial" w:cs="Arial"/>
          <w:color w:val="000000"/>
          <w:sz w:val="22"/>
          <w:szCs w:val="22"/>
          <w:shd w:val="clear" w:color="auto" w:fill="FFFFFF"/>
        </w:rPr>
        <w:t>rzyczepność</w:t>
      </w:r>
    </w:p>
    <w:p w14:paraId="1E5AFD09" w14:textId="77777777" w:rsidR="00905E8C" w:rsidRPr="004E439C" w:rsidRDefault="00905E8C" w:rsidP="00905E8C">
      <w:pPr>
        <w:suppressAutoHyphens w:val="0"/>
        <w:ind w:left="585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4E439C">
        <w:rPr>
          <w:rFonts w:ascii="Arial" w:hAnsi="Arial" w:cs="Arial"/>
          <w:color w:val="000000"/>
          <w:sz w:val="22"/>
          <w:szCs w:val="22"/>
          <w:shd w:val="clear" w:color="auto" w:fill="FFFFFF"/>
        </w:rPr>
        <w:t>- odporne na rozdarcie i powstawanie pęknięć</w:t>
      </w:r>
    </w:p>
    <w:p w14:paraId="23AA0050" w14:textId="77777777" w:rsidR="00905E8C" w:rsidRPr="004E439C" w:rsidRDefault="00905E8C" w:rsidP="00905E8C">
      <w:pPr>
        <w:suppressAutoHyphens w:val="0"/>
        <w:ind w:left="585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4E439C">
        <w:rPr>
          <w:rFonts w:ascii="Arial" w:hAnsi="Arial" w:cs="Arial"/>
          <w:color w:val="000000"/>
          <w:sz w:val="22"/>
          <w:szCs w:val="22"/>
          <w:shd w:val="clear" w:color="auto" w:fill="FFFFFF"/>
        </w:rPr>
        <w:t>- trudnościeralne i odporne na zużycie</w:t>
      </w:r>
    </w:p>
    <w:p w14:paraId="4BDABFD3" w14:textId="77777777" w:rsidR="00905E8C" w:rsidRPr="004E439C" w:rsidRDefault="00905E8C" w:rsidP="00905E8C">
      <w:pPr>
        <w:suppressAutoHyphens w:val="0"/>
        <w:ind w:left="585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- </w:t>
      </w:r>
      <w:r w:rsidRPr="004E439C">
        <w:rPr>
          <w:rFonts w:ascii="Arial" w:hAnsi="Arial" w:cs="Arial"/>
          <w:color w:val="000000"/>
          <w:sz w:val="22"/>
          <w:szCs w:val="22"/>
          <w:shd w:val="clear" w:color="auto" w:fill="FFFFFF"/>
        </w:rPr>
        <w:t>stosowane w budownictwie oraz przemyśle transportowym</w:t>
      </w:r>
    </w:p>
    <w:p w14:paraId="45EC67A9" w14:textId="1F383C90" w:rsidR="00905E8C" w:rsidRDefault="00905E8C" w:rsidP="003A4924">
      <w:pPr>
        <w:suppressAutoHyphens w:val="0"/>
        <w:ind w:left="585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- </w:t>
      </w:r>
      <w:r w:rsidRPr="004E439C">
        <w:rPr>
          <w:rFonts w:ascii="Arial" w:hAnsi="Arial" w:cs="Arial"/>
          <w:color w:val="000000"/>
          <w:sz w:val="22"/>
          <w:szCs w:val="22"/>
          <w:shd w:val="clear" w:color="auto" w:fill="FFFFFF"/>
        </w:rPr>
        <w:t>zgodne z normami EN388 (poziomy odporności: 2 1 3 1 X) oraz EN420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posiadanie</w:t>
      </w:r>
      <w:r w:rsidR="003A4924">
        <w:rPr>
          <w:rFonts w:ascii="Arial" w:hAnsi="Arial" w:cs="Arial"/>
          <w:color w:val="000000"/>
          <w:sz w:val="22"/>
          <w:szCs w:val="22"/>
          <w:shd w:val="clear" w:color="auto" w:fill="FFFFFF"/>
        </w:rPr>
        <w:br/>
        <w:t xml:space="preserve">  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certyfikatu</w:t>
      </w:r>
      <w:r w:rsidR="003A4924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zgodności CE,</w:t>
      </w:r>
    </w:p>
    <w:p w14:paraId="195194A4" w14:textId="1204AE46" w:rsidR="00905E8C" w:rsidRPr="003E4A6E" w:rsidRDefault="005F121D" w:rsidP="00905E8C">
      <w:pPr>
        <w:widowControl w:val="0"/>
        <w:autoSpaceDE w:val="0"/>
        <w:spacing w:before="240"/>
        <w:ind w:left="36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 xml:space="preserve">  n</w:t>
      </w:r>
      <w:r w:rsidR="00905E8C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)  Rękawice 5- ocieplane w liczbie 1150  par:</w:t>
      </w:r>
      <w:r w:rsidR="00905E8C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br/>
      </w:r>
      <w:r w:rsidR="00905E8C">
        <w:rPr>
          <w:rFonts w:ascii="Arial" w:hAnsi="Arial" w:cs="Arial"/>
          <w:color w:val="000000"/>
          <w:shd w:val="clear" w:color="auto" w:fill="FFFFFF"/>
        </w:rPr>
        <w:t xml:space="preserve">  - </w:t>
      </w:r>
      <w:r w:rsidR="00905E8C" w:rsidRPr="00333C5C">
        <w:rPr>
          <w:rFonts w:ascii="Arial" w:hAnsi="Arial" w:cs="Arial"/>
          <w:color w:val="000000"/>
          <w:shd w:val="clear" w:color="auto" w:fill="FFFFFF"/>
        </w:rPr>
        <w:t xml:space="preserve">Akrylowa dzianina </w:t>
      </w:r>
      <w:r w:rsidR="00905E8C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 xml:space="preserve">palcowe </w:t>
      </w:r>
      <w:r w:rsidR="00905E8C" w:rsidRPr="00333C5C">
        <w:rPr>
          <w:rFonts w:ascii="Arial" w:hAnsi="Arial" w:cs="Arial"/>
          <w:color w:val="000000"/>
          <w:shd w:val="clear" w:color="auto" w:fill="FFFFFF"/>
        </w:rPr>
        <w:t xml:space="preserve">bezszwowa </w:t>
      </w:r>
      <w:r w:rsidR="00905E8C" w:rsidRPr="00333C5C">
        <w:rPr>
          <w:rFonts w:ascii="Arial" w:hAnsi="Arial" w:cs="Arial"/>
          <w:color w:val="000000"/>
          <w:shd w:val="clear" w:color="auto" w:fill="FFFFFF"/>
        </w:rPr>
        <w:br/>
      </w:r>
      <w:r w:rsidR="00905E8C">
        <w:rPr>
          <w:rFonts w:ascii="Arial" w:hAnsi="Arial" w:cs="Arial"/>
          <w:color w:val="000000"/>
          <w:shd w:val="clear" w:color="auto" w:fill="FFFFFF"/>
        </w:rPr>
        <w:t xml:space="preserve">  - </w:t>
      </w:r>
      <w:r w:rsidR="00905E8C" w:rsidRPr="00333C5C">
        <w:rPr>
          <w:rFonts w:ascii="Arial" w:hAnsi="Arial" w:cs="Arial"/>
          <w:color w:val="000000"/>
          <w:shd w:val="clear" w:color="auto" w:fill="FFFFFF"/>
        </w:rPr>
        <w:t xml:space="preserve">Ścieg 7G, ze ściągaczem </w:t>
      </w:r>
      <w:r w:rsidR="00905E8C" w:rsidRPr="00333C5C">
        <w:rPr>
          <w:rFonts w:ascii="Arial" w:hAnsi="Arial" w:cs="Arial"/>
          <w:color w:val="000000"/>
          <w:shd w:val="clear" w:color="auto" w:fill="FFFFFF"/>
        </w:rPr>
        <w:br/>
      </w:r>
      <w:r w:rsidR="00905E8C">
        <w:rPr>
          <w:rFonts w:ascii="Arial" w:hAnsi="Arial" w:cs="Arial"/>
          <w:color w:val="000000"/>
          <w:shd w:val="clear" w:color="auto" w:fill="FFFFFF"/>
        </w:rPr>
        <w:t xml:space="preserve">  - </w:t>
      </w:r>
      <w:r w:rsidR="00905E8C" w:rsidRPr="00333C5C">
        <w:rPr>
          <w:rFonts w:ascii="Arial" w:hAnsi="Arial" w:cs="Arial"/>
          <w:color w:val="000000"/>
          <w:shd w:val="clear" w:color="auto" w:fill="FFFFFF"/>
        </w:rPr>
        <w:t xml:space="preserve">Powlekana </w:t>
      </w:r>
      <w:proofErr w:type="spellStart"/>
      <w:r w:rsidR="00905E8C" w:rsidRPr="00333C5C">
        <w:rPr>
          <w:rFonts w:ascii="Arial" w:hAnsi="Arial" w:cs="Arial"/>
          <w:color w:val="000000"/>
          <w:shd w:val="clear" w:color="auto" w:fill="FFFFFF"/>
        </w:rPr>
        <w:t>szorstkowanym</w:t>
      </w:r>
      <w:proofErr w:type="spellEnd"/>
      <w:r w:rsidR="00905E8C" w:rsidRPr="00333C5C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905E8C" w:rsidRPr="00333C5C">
        <w:rPr>
          <w:rFonts w:ascii="Arial" w:hAnsi="Arial" w:cs="Arial"/>
          <w:color w:val="000000"/>
          <w:sz w:val="22"/>
          <w:szCs w:val="22"/>
          <w:shd w:val="clear" w:color="auto" w:fill="FFFFFF"/>
        </w:rPr>
        <w:t>lateksem</w:t>
      </w:r>
      <w:r w:rsidR="00905E8C" w:rsidRPr="00333C5C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905E8C" w:rsidRPr="00333C5C">
        <w:rPr>
          <w:rFonts w:ascii="Arial" w:hAnsi="Arial" w:cs="Arial"/>
          <w:color w:val="000000"/>
          <w:shd w:val="clear" w:color="auto" w:fill="FFFFFF"/>
        </w:rPr>
        <w:br/>
      </w:r>
      <w:r w:rsidR="00905E8C">
        <w:rPr>
          <w:rFonts w:ascii="Arial" w:hAnsi="Arial" w:cs="Arial"/>
          <w:color w:val="000000"/>
          <w:shd w:val="clear" w:color="auto" w:fill="FFFFFF"/>
        </w:rPr>
        <w:t xml:space="preserve">  - </w:t>
      </w:r>
      <w:r w:rsidR="00905E8C" w:rsidRPr="00333C5C">
        <w:rPr>
          <w:rFonts w:ascii="Arial" w:hAnsi="Arial" w:cs="Arial"/>
          <w:color w:val="000000"/>
          <w:shd w:val="clear" w:color="auto" w:fill="FFFFFF"/>
        </w:rPr>
        <w:t xml:space="preserve">Ocieplane </w:t>
      </w:r>
      <w:r w:rsidR="00905E8C" w:rsidRPr="00333C5C">
        <w:rPr>
          <w:rFonts w:ascii="Arial" w:hAnsi="Arial" w:cs="Arial"/>
          <w:color w:val="000000"/>
          <w:shd w:val="clear" w:color="auto" w:fill="FFFFFF"/>
        </w:rPr>
        <w:br/>
      </w:r>
      <w:r w:rsidR="00905E8C">
        <w:rPr>
          <w:rFonts w:ascii="Arial" w:hAnsi="Arial" w:cs="Arial"/>
          <w:color w:val="000000"/>
          <w:shd w:val="clear" w:color="auto" w:fill="FFFFFF"/>
        </w:rPr>
        <w:t xml:space="preserve">  - </w:t>
      </w:r>
      <w:r w:rsidR="00905E8C" w:rsidRPr="00333C5C">
        <w:rPr>
          <w:rFonts w:ascii="Arial" w:hAnsi="Arial" w:cs="Arial"/>
          <w:color w:val="000000"/>
          <w:sz w:val="22"/>
          <w:szCs w:val="22"/>
          <w:shd w:val="clear" w:color="auto" w:fill="FFFFFF"/>
        </w:rPr>
        <w:t>Ochrona mechaniczna wg EN 388;</w:t>
      </w:r>
      <w:r w:rsidR="00905E8C" w:rsidRPr="00333C5C">
        <w:rPr>
          <w:rFonts w:ascii="Arial" w:hAnsi="Arial" w:cs="Arial"/>
          <w:color w:val="000000"/>
          <w:shd w:val="clear" w:color="auto" w:fill="FFFFFF"/>
        </w:rPr>
        <w:t xml:space="preserve"> odporność na: </w:t>
      </w:r>
      <w:r w:rsidR="00905E8C" w:rsidRPr="00333C5C">
        <w:rPr>
          <w:rFonts w:ascii="Arial" w:hAnsi="Arial" w:cs="Arial"/>
          <w:color w:val="000000"/>
          <w:shd w:val="clear" w:color="auto" w:fill="FFFFFF"/>
        </w:rPr>
        <w:br/>
      </w:r>
      <w:r w:rsidR="00905E8C">
        <w:rPr>
          <w:rFonts w:ascii="Arial" w:hAnsi="Arial" w:cs="Arial"/>
          <w:color w:val="000000"/>
          <w:shd w:val="clear" w:color="auto" w:fill="FFFFFF"/>
        </w:rPr>
        <w:t xml:space="preserve">    </w:t>
      </w:r>
      <w:r w:rsidR="00905E8C" w:rsidRPr="00333C5C">
        <w:rPr>
          <w:rFonts w:ascii="Arial" w:hAnsi="Arial" w:cs="Arial"/>
          <w:color w:val="000000"/>
          <w:shd w:val="clear" w:color="auto" w:fill="FFFFFF"/>
        </w:rPr>
        <w:t>ścieranie (poziom 2), przecięcie (poziom 1), rozdarcie (poziom 3), przekłucie (poziom 1)</w:t>
      </w:r>
      <w:r w:rsidR="00905E8C">
        <w:rPr>
          <w:rFonts w:ascii="Arial" w:hAnsi="Arial" w:cs="Arial"/>
          <w:color w:val="000000"/>
          <w:shd w:val="clear" w:color="auto" w:fill="FFFFFF"/>
        </w:rPr>
        <w:br/>
        <w:t xml:space="preserve">- </w:t>
      </w:r>
      <w:r w:rsidR="00905E8C" w:rsidRPr="00333C5C">
        <w:rPr>
          <w:rFonts w:ascii="Arial" w:hAnsi="Arial" w:cs="Arial"/>
          <w:color w:val="000000"/>
          <w:shd w:val="clear" w:color="auto" w:fill="FFFFFF"/>
        </w:rPr>
        <w:t xml:space="preserve">Ochrona termiczna wg EN 511 </w:t>
      </w:r>
      <w:r w:rsidR="00905E8C" w:rsidRPr="00333C5C">
        <w:rPr>
          <w:rFonts w:ascii="Arial" w:hAnsi="Arial" w:cs="Arial"/>
          <w:color w:val="000000"/>
          <w:shd w:val="clear" w:color="auto" w:fill="FFFFFF"/>
        </w:rPr>
        <w:br/>
      </w:r>
      <w:r w:rsidR="00905E8C">
        <w:rPr>
          <w:rFonts w:ascii="Arial" w:hAnsi="Arial" w:cs="Arial"/>
          <w:color w:val="000000"/>
          <w:shd w:val="clear" w:color="auto" w:fill="FFFFFF"/>
        </w:rPr>
        <w:t xml:space="preserve">  </w:t>
      </w:r>
      <w:r w:rsidR="00905E8C" w:rsidRPr="00333C5C">
        <w:rPr>
          <w:rFonts w:ascii="Arial" w:hAnsi="Arial" w:cs="Arial"/>
          <w:color w:val="000000"/>
          <w:shd w:val="clear" w:color="auto" w:fill="FFFFFF"/>
        </w:rPr>
        <w:t xml:space="preserve">zimno konwekcyjne (X) zimno kontaktowe (1) </w:t>
      </w:r>
      <w:r w:rsidR="00905E8C" w:rsidRPr="00333C5C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905E8C" w:rsidRPr="00333C5C">
        <w:rPr>
          <w:rFonts w:ascii="Arial" w:hAnsi="Arial" w:cs="Arial"/>
          <w:color w:val="000000"/>
          <w:shd w:val="clear" w:color="auto" w:fill="FFFFFF"/>
        </w:rPr>
        <w:t>nieprzemakalność (1)</w:t>
      </w:r>
      <w:r w:rsidR="00905E8C" w:rsidRPr="00333C5C">
        <w:rPr>
          <w:rFonts w:ascii="Arial" w:hAnsi="Arial" w:cs="Arial"/>
          <w:color w:val="000000"/>
          <w:shd w:val="clear" w:color="auto" w:fill="FFFFFF"/>
        </w:rPr>
        <w:br/>
      </w:r>
      <w:r w:rsidR="00905E8C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 </w:t>
      </w:r>
      <w:r w:rsidR="00905E8C" w:rsidRPr="00333C5C">
        <w:rPr>
          <w:rFonts w:ascii="Arial" w:hAnsi="Arial" w:cs="Arial"/>
          <w:color w:val="000000"/>
          <w:sz w:val="22"/>
          <w:szCs w:val="22"/>
          <w:shd w:val="clear" w:color="auto" w:fill="FFFFFF"/>
        </w:rPr>
        <w:t>posiadanie</w:t>
      </w:r>
      <w:r w:rsidR="00905E8C" w:rsidRPr="00333C5C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905E8C" w:rsidRPr="00333C5C">
        <w:rPr>
          <w:rFonts w:ascii="Arial" w:hAnsi="Arial" w:cs="Arial"/>
          <w:color w:val="000000"/>
          <w:sz w:val="22"/>
          <w:szCs w:val="22"/>
          <w:shd w:val="clear" w:color="auto" w:fill="FFFFFF"/>
        </w:rPr>
        <w:t>certyfikatu zgodności CE</w:t>
      </w:r>
      <w:r w:rsidR="00905E8C">
        <w:rPr>
          <w:rFonts w:ascii="Arial" w:hAnsi="Arial" w:cs="Arial"/>
          <w:color w:val="000000"/>
          <w:sz w:val="22"/>
          <w:szCs w:val="22"/>
          <w:shd w:val="clear" w:color="auto" w:fill="FFFFFF"/>
        </w:rPr>
        <w:br/>
      </w:r>
    </w:p>
    <w:p w14:paraId="69C00DAD" w14:textId="03A45193" w:rsidR="00905E8C" w:rsidRPr="00ED11E5" w:rsidRDefault="00905E8C" w:rsidP="005F121D">
      <w:pPr>
        <w:widowControl w:val="0"/>
        <w:autoSpaceDE w:val="0"/>
        <w:ind w:left="142"/>
        <w:jc w:val="both"/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 xml:space="preserve">     </w:t>
      </w:r>
      <w:r w:rsidR="005F121D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o</w:t>
      </w:r>
      <w:r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)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 </w:t>
      </w:r>
      <w:r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Rękawice powlekane gumą "</w:t>
      </w:r>
      <w:proofErr w:type="spellStart"/>
      <w:r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wampirki</w:t>
      </w:r>
      <w:proofErr w:type="spellEnd"/>
      <w:r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" w liczbie  120 par</w:t>
      </w:r>
    </w:p>
    <w:p w14:paraId="07D9853C" w14:textId="77777777" w:rsidR="00905E8C" w:rsidRDefault="00905E8C" w:rsidP="00905E8C">
      <w:pPr>
        <w:widowControl w:val="0"/>
        <w:autoSpaceDE w:val="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     - od strony chwytnej oblane gumą zakończone ściągaczem,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ab/>
      </w:r>
    </w:p>
    <w:p w14:paraId="3ED90B0A" w14:textId="77777777" w:rsidR="00905E8C" w:rsidRDefault="00905E8C" w:rsidP="00905E8C">
      <w:pPr>
        <w:widowControl w:val="0"/>
        <w:autoSpaceDE w:val="0"/>
        <w:ind w:left="36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- posiadanie certyfikatu zgodności CE.</w:t>
      </w:r>
    </w:p>
    <w:p w14:paraId="278959F9" w14:textId="77777777" w:rsidR="00905E8C" w:rsidRDefault="00905E8C" w:rsidP="00905E8C">
      <w:pPr>
        <w:widowControl w:val="0"/>
        <w:autoSpaceDE w:val="0"/>
        <w:ind w:left="36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5B4D690A" w14:textId="45BE7ACB" w:rsidR="00905E8C" w:rsidRDefault="005F121D" w:rsidP="00905E8C">
      <w:pPr>
        <w:widowControl w:val="0"/>
        <w:autoSpaceDE w:val="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lastRenderedPageBreak/>
        <w:t>p</w:t>
      </w:r>
      <w:r w:rsidR="00905E8C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)</w:t>
      </w:r>
      <w:r w:rsidR="00905E8C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 </w:t>
      </w:r>
      <w:r w:rsidR="00905E8C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Rękawice  spawalnicze ilości  25 par:</w:t>
      </w:r>
      <w:r w:rsidR="00905E8C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                         </w:t>
      </w:r>
    </w:p>
    <w:p w14:paraId="43C39EB1" w14:textId="77777777" w:rsidR="00905E8C" w:rsidRDefault="00905E8C" w:rsidP="00905E8C">
      <w:pPr>
        <w:widowControl w:val="0"/>
        <w:autoSpaceDE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- wykonana ze skóry bydlęcej wyprawianej, typu dwoinkowego </w:t>
      </w:r>
      <w:proofErr w:type="spellStart"/>
      <w:r>
        <w:rPr>
          <w:rFonts w:ascii="Arial" w:hAnsi="Arial" w:cs="Arial"/>
          <w:sz w:val="22"/>
          <w:szCs w:val="22"/>
        </w:rPr>
        <w:t>całodłonicowa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</w:p>
    <w:p w14:paraId="42ABC205" w14:textId="77777777" w:rsidR="00905E8C" w:rsidRDefault="00905E8C" w:rsidP="00905E8C">
      <w:pPr>
        <w:widowControl w:val="0"/>
        <w:autoSpaceDE w:val="0"/>
        <w:ind w:left="36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</w:rPr>
        <w:t>- wkładka termoizolacyjna wewnątrz,</w:t>
      </w:r>
    </w:p>
    <w:p w14:paraId="523F0BDD" w14:textId="77777777" w:rsidR="00905E8C" w:rsidRDefault="00905E8C" w:rsidP="00905E8C">
      <w:pPr>
        <w:widowControl w:val="0"/>
        <w:autoSpaceDE w:val="0"/>
        <w:ind w:left="36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- szwy zewnętrzne zabezpieczone przed przepaleniem skórzaną lamówką.</w:t>
      </w:r>
    </w:p>
    <w:p w14:paraId="57B6F327" w14:textId="77777777" w:rsidR="00905E8C" w:rsidRDefault="00905E8C" w:rsidP="00905E8C">
      <w:pPr>
        <w:widowControl w:val="0"/>
        <w:autoSpaceDE w:val="0"/>
        <w:ind w:left="36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209AFF27" w14:textId="4D23D966" w:rsidR="00905E8C" w:rsidRDefault="005F121D" w:rsidP="00905E8C">
      <w:pPr>
        <w:widowControl w:val="0"/>
        <w:autoSpaceDE w:val="0"/>
        <w:ind w:left="36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q</w:t>
      </w:r>
      <w:r w:rsidR="00905E8C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) Rękawice Polar Japan w ilości  100 par:</w:t>
      </w:r>
    </w:p>
    <w:p w14:paraId="753B48CA" w14:textId="77777777" w:rsidR="00905E8C" w:rsidRDefault="00905E8C" w:rsidP="00905E8C">
      <w:pPr>
        <w:widowControl w:val="0"/>
        <w:autoSpaceDE w:val="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         Rękawice ochronne termoodporne wykonane z PCV w kolorze pomarańczowym.</w:t>
      </w:r>
    </w:p>
    <w:p w14:paraId="7E64747A" w14:textId="77777777" w:rsidR="00905E8C" w:rsidRDefault="00905E8C" w:rsidP="00905E8C">
      <w:pPr>
        <w:widowControl w:val="0"/>
        <w:autoSpaceDE w:val="0"/>
        <w:ind w:left="36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 - szorstka powierzchnia części chwytnej ułatwia chwytanie śliskich przedmiotów,</w:t>
      </w:r>
    </w:p>
    <w:p w14:paraId="6ED55957" w14:textId="77777777" w:rsidR="00905E8C" w:rsidRDefault="00905E8C" w:rsidP="00905E8C">
      <w:pPr>
        <w:widowControl w:val="0"/>
        <w:autoSpaceDE w:val="0"/>
        <w:ind w:left="36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 - hydrofobową wyściółkę można wywinąć na zewnątrz i bardzo szybko wysuszyć,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br/>
        <w:t xml:space="preserve">    zaprojektowana tak, aby odprowadzać pot od skóry ręki,</w:t>
      </w:r>
    </w:p>
    <w:p w14:paraId="09D1438A" w14:textId="47733600" w:rsidR="00905E8C" w:rsidRDefault="00905E8C" w:rsidP="00905E8C">
      <w:pPr>
        <w:widowControl w:val="0"/>
        <w:autoSpaceDE w:val="0"/>
        <w:ind w:left="36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- wyściółka wykonana z wysokiej jakości tkaniny </w:t>
      </w:r>
      <w:proofErr w:type="spellStart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polarowej</w:t>
      </w:r>
      <w:proofErr w:type="spellEnd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, która gwarantuje komfort</w:t>
      </w:r>
      <w:r w:rsidR="00E86F4B">
        <w:rPr>
          <w:rFonts w:ascii="Arial" w:hAnsi="Arial" w:cs="Arial"/>
          <w:color w:val="000000"/>
          <w:sz w:val="22"/>
          <w:szCs w:val="22"/>
          <w:shd w:val="clear" w:color="auto" w:fill="FFFFFF"/>
        </w:rPr>
        <w:br/>
        <w:t xml:space="preserve">    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użytkowania.,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br/>
        <w:t xml:space="preserve"> - wytrzymałe na ścieranie</w:t>
      </w:r>
    </w:p>
    <w:p w14:paraId="3C18AC05" w14:textId="24148EDF" w:rsidR="00905E8C" w:rsidRDefault="00905E8C" w:rsidP="00905E8C">
      <w:pPr>
        <w:widowControl w:val="0"/>
        <w:autoSpaceDE w:val="0"/>
        <w:ind w:left="36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- wykazujące dużą odporność na środki piorące, detergenty oraz kwasy.</w:t>
      </w:r>
    </w:p>
    <w:p w14:paraId="049399DE" w14:textId="23A05A45" w:rsidR="00666A6C" w:rsidRDefault="0060351C" w:rsidP="0060351C">
      <w:pPr>
        <w:pStyle w:val="Nagwek1"/>
        <w:rPr>
          <w:rFonts w:ascii="Arial" w:hAnsi="Arial" w:cs="Arial"/>
          <w:b w:val="0"/>
          <w:bCs w:val="0"/>
          <w:color w:val="000000"/>
          <w:kern w:val="1"/>
          <w:sz w:val="22"/>
          <w:szCs w:val="22"/>
          <w:shd w:val="clear" w:color="auto" w:fill="FFFFFF"/>
          <w:lang w:eastAsia="ar-SA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   </w:t>
      </w:r>
      <w:r w:rsidR="005F121D">
        <w:rPr>
          <w:rFonts w:ascii="Arial" w:hAnsi="Arial" w:cs="Arial"/>
          <w:color w:val="000000"/>
          <w:sz w:val="22"/>
          <w:szCs w:val="22"/>
          <w:shd w:val="clear" w:color="auto" w:fill="FFFFFF"/>
        </w:rPr>
        <w:t>r</w:t>
      </w:r>
      <w:r w:rsidRPr="0060351C">
        <w:rPr>
          <w:rFonts w:ascii="Arial" w:hAnsi="Arial" w:cs="Arial"/>
          <w:color w:val="000000"/>
          <w:kern w:val="1"/>
          <w:sz w:val="22"/>
          <w:szCs w:val="22"/>
          <w:shd w:val="clear" w:color="auto" w:fill="FFFFFF"/>
          <w:lang w:eastAsia="ar-SA"/>
        </w:rPr>
        <w:t xml:space="preserve">) Rękawice </w:t>
      </w:r>
      <w:proofErr w:type="spellStart"/>
      <w:r w:rsidRPr="0060351C">
        <w:rPr>
          <w:rFonts w:ascii="Arial" w:hAnsi="Arial" w:cs="Arial"/>
          <w:color w:val="000000"/>
          <w:kern w:val="1"/>
          <w:sz w:val="22"/>
          <w:szCs w:val="22"/>
          <w:shd w:val="clear" w:color="auto" w:fill="FFFFFF"/>
          <w:lang w:eastAsia="ar-SA"/>
        </w:rPr>
        <w:t>antyprze</w:t>
      </w:r>
      <w:r w:rsidR="00D458A0">
        <w:rPr>
          <w:rFonts w:ascii="Arial" w:hAnsi="Arial" w:cs="Arial"/>
          <w:color w:val="000000"/>
          <w:kern w:val="1"/>
          <w:sz w:val="22"/>
          <w:szCs w:val="22"/>
          <w:shd w:val="clear" w:color="auto" w:fill="FFFFFF"/>
          <w:lang w:eastAsia="ar-SA"/>
        </w:rPr>
        <w:t>c</w:t>
      </w:r>
      <w:r w:rsidRPr="0060351C">
        <w:rPr>
          <w:rFonts w:ascii="Arial" w:hAnsi="Arial" w:cs="Arial"/>
          <w:color w:val="000000"/>
          <w:kern w:val="1"/>
          <w:sz w:val="22"/>
          <w:szCs w:val="22"/>
          <w:shd w:val="clear" w:color="auto" w:fill="FFFFFF"/>
          <w:lang w:eastAsia="ar-SA"/>
        </w:rPr>
        <w:t>ięciowe</w:t>
      </w:r>
      <w:proofErr w:type="spellEnd"/>
      <w:r w:rsidR="003A4924">
        <w:rPr>
          <w:rFonts w:ascii="Arial" w:hAnsi="Arial" w:cs="Arial"/>
          <w:color w:val="000000"/>
          <w:kern w:val="1"/>
          <w:sz w:val="22"/>
          <w:szCs w:val="22"/>
          <w:shd w:val="clear" w:color="auto" w:fill="FFFFFF"/>
          <w:lang w:eastAsia="ar-SA"/>
        </w:rPr>
        <w:t xml:space="preserve"> w ilości</w:t>
      </w:r>
      <w:r>
        <w:rPr>
          <w:rFonts w:ascii="Arial" w:hAnsi="Arial" w:cs="Arial"/>
          <w:color w:val="000000"/>
          <w:kern w:val="1"/>
          <w:sz w:val="22"/>
          <w:szCs w:val="22"/>
          <w:shd w:val="clear" w:color="auto" w:fill="FFFFFF"/>
          <w:lang w:eastAsia="ar-SA"/>
        </w:rPr>
        <w:t xml:space="preserve"> </w:t>
      </w:r>
      <w:r w:rsidR="00093A00">
        <w:rPr>
          <w:rFonts w:ascii="Arial" w:hAnsi="Arial" w:cs="Arial"/>
          <w:color w:val="000000"/>
          <w:kern w:val="1"/>
          <w:sz w:val="22"/>
          <w:szCs w:val="22"/>
          <w:shd w:val="clear" w:color="auto" w:fill="FFFFFF"/>
          <w:lang w:eastAsia="ar-SA"/>
        </w:rPr>
        <w:t>200 par:</w:t>
      </w:r>
      <w:r w:rsidR="00666A6C">
        <w:rPr>
          <w:rFonts w:ascii="Arial" w:hAnsi="Arial" w:cs="Arial"/>
          <w:color w:val="000000"/>
          <w:kern w:val="1"/>
          <w:sz w:val="22"/>
          <w:szCs w:val="22"/>
          <w:shd w:val="clear" w:color="auto" w:fill="FFFFFF"/>
          <w:lang w:eastAsia="ar-SA"/>
        </w:rPr>
        <w:br/>
      </w:r>
      <w:r w:rsidR="00666A6C" w:rsidRPr="00666A6C">
        <w:rPr>
          <w:rFonts w:ascii="Arial" w:hAnsi="Arial" w:cs="Arial"/>
          <w:b w:val="0"/>
          <w:bCs w:val="0"/>
          <w:color w:val="000000"/>
          <w:kern w:val="1"/>
          <w:sz w:val="22"/>
          <w:szCs w:val="22"/>
          <w:shd w:val="clear" w:color="auto" w:fill="FFFFFF"/>
          <w:lang w:eastAsia="ar-SA"/>
        </w:rPr>
        <w:t xml:space="preserve">         Rękawice ochronne</w:t>
      </w:r>
      <w:r w:rsidR="00666A6C">
        <w:rPr>
          <w:rFonts w:ascii="Arial" w:hAnsi="Arial" w:cs="Arial"/>
          <w:b w:val="0"/>
          <w:bCs w:val="0"/>
          <w:color w:val="000000"/>
          <w:kern w:val="1"/>
          <w:sz w:val="22"/>
          <w:szCs w:val="22"/>
          <w:shd w:val="clear" w:color="auto" w:fill="FFFFFF"/>
          <w:lang w:eastAsia="ar-SA"/>
        </w:rPr>
        <w:t xml:space="preserve"> </w:t>
      </w:r>
      <w:r w:rsidR="00666A6C" w:rsidRPr="00666A6C">
        <w:rPr>
          <w:rFonts w:ascii="Arial" w:hAnsi="Arial" w:cs="Arial"/>
          <w:b w:val="0"/>
          <w:bCs w:val="0"/>
          <w:color w:val="000000"/>
          <w:kern w:val="1"/>
          <w:sz w:val="22"/>
          <w:szCs w:val="22"/>
          <w:shd w:val="clear" w:color="auto" w:fill="FFFFFF"/>
          <w:lang w:eastAsia="ar-SA"/>
        </w:rPr>
        <w:t>przy pracy z ostrymi narzędziami, przy szkle, ostrych blachach</w:t>
      </w:r>
      <w:r w:rsidR="00666A6C">
        <w:rPr>
          <w:rFonts w:ascii="Arial" w:hAnsi="Arial" w:cs="Arial"/>
          <w:b w:val="0"/>
          <w:bCs w:val="0"/>
          <w:color w:val="000000"/>
          <w:kern w:val="1"/>
          <w:sz w:val="22"/>
          <w:szCs w:val="22"/>
          <w:shd w:val="clear" w:color="auto" w:fill="FFFFFF"/>
          <w:lang w:eastAsia="ar-SA"/>
        </w:rPr>
        <w:t>.</w:t>
      </w:r>
      <w:r w:rsidR="00666A6C">
        <w:rPr>
          <w:rFonts w:ascii="Arial" w:hAnsi="Arial" w:cs="Arial"/>
          <w:b w:val="0"/>
          <w:bCs w:val="0"/>
          <w:color w:val="000000"/>
          <w:kern w:val="1"/>
          <w:sz w:val="22"/>
          <w:szCs w:val="22"/>
          <w:shd w:val="clear" w:color="auto" w:fill="FFFFFF"/>
          <w:lang w:eastAsia="ar-SA"/>
        </w:rPr>
        <w:br/>
        <w:t xml:space="preserve">        - </w:t>
      </w:r>
      <w:r w:rsidR="00666A6C" w:rsidRPr="00666A6C">
        <w:rPr>
          <w:rFonts w:ascii="Arial" w:hAnsi="Arial" w:cs="Arial"/>
          <w:b w:val="0"/>
          <w:bCs w:val="0"/>
          <w:color w:val="000000"/>
          <w:kern w:val="1"/>
          <w:sz w:val="22"/>
          <w:szCs w:val="22"/>
          <w:shd w:val="clear" w:color="auto" w:fill="FFFFFF"/>
          <w:lang w:eastAsia="ar-SA"/>
        </w:rPr>
        <w:t>Zgodne z normami</w:t>
      </w:r>
      <w:r w:rsidR="00666A6C">
        <w:rPr>
          <w:rFonts w:ascii="Arial" w:hAnsi="Arial" w:cs="Arial"/>
          <w:b w:val="0"/>
          <w:bCs w:val="0"/>
          <w:color w:val="000000"/>
          <w:kern w:val="1"/>
          <w:sz w:val="22"/>
          <w:szCs w:val="22"/>
          <w:shd w:val="clear" w:color="auto" w:fill="FFFFFF"/>
          <w:lang w:eastAsia="ar-SA"/>
        </w:rPr>
        <w:t xml:space="preserve"> </w:t>
      </w:r>
      <w:r w:rsidR="00666A6C" w:rsidRPr="00666A6C">
        <w:rPr>
          <w:rFonts w:ascii="Arial" w:hAnsi="Arial" w:cs="Arial"/>
          <w:b w:val="0"/>
          <w:bCs w:val="0"/>
          <w:color w:val="000000"/>
          <w:kern w:val="1"/>
          <w:sz w:val="22"/>
          <w:szCs w:val="22"/>
          <w:shd w:val="clear" w:color="auto" w:fill="FFFFFF"/>
          <w:lang w:eastAsia="ar-SA"/>
        </w:rPr>
        <w:t>EN388 - odporność: 4 5 4 3</w:t>
      </w:r>
      <w:r w:rsidR="00666A6C">
        <w:rPr>
          <w:rFonts w:ascii="Arial" w:hAnsi="Arial" w:cs="Arial"/>
          <w:b w:val="0"/>
          <w:bCs w:val="0"/>
          <w:color w:val="000000"/>
          <w:kern w:val="1"/>
          <w:sz w:val="22"/>
          <w:szCs w:val="22"/>
          <w:shd w:val="clear" w:color="auto" w:fill="FFFFFF"/>
          <w:lang w:eastAsia="ar-SA"/>
        </w:rPr>
        <w:t xml:space="preserve"> </w:t>
      </w:r>
      <w:r w:rsidR="00666A6C" w:rsidRPr="00666A6C">
        <w:rPr>
          <w:rFonts w:ascii="Arial" w:hAnsi="Arial" w:cs="Arial"/>
          <w:b w:val="0"/>
          <w:bCs w:val="0"/>
          <w:color w:val="000000"/>
          <w:kern w:val="1"/>
          <w:sz w:val="22"/>
          <w:szCs w:val="22"/>
          <w:shd w:val="clear" w:color="auto" w:fill="FFFFFF"/>
          <w:lang w:eastAsia="ar-SA"/>
        </w:rPr>
        <w:t>EN420 Kat. II</w:t>
      </w:r>
    </w:p>
    <w:p w14:paraId="2FC2199B" w14:textId="41E378EF" w:rsidR="00E9769F" w:rsidRPr="00DB61F3" w:rsidRDefault="00832D05" w:rsidP="008366DF">
      <w:pPr>
        <w:pStyle w:val="Nagwek1"/>
        <w:ind w:left="567" w:hanging="567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color w:val="000000"/>
          <w:kern w:val="1"/>
          <w:sz w:val="22"/>
          <w:szCs w:val="22"/>
          <w:shd w:val="clear" w:color="auto" w:fill="FFFFFF"/>
          <w:lang w:eastAsia="ar-SA"/>
        </w:rPr>
        <w:t xml:space="preserve">    </w:t>
      </w:r>
      <w:r w:rsidR="005F121D">
        <w:rPr>
          <w:rFonts w:ascii="Arial" w:hAnsi="Arial" w:cs="Arial"/>
          <w:color w:val="000000"/>
          <w:kern w:val="1"/>
          <w:sz w:val="22"/>
          <w:szCs w:val="22"/>
          <w:shd w:val="clear" w:color="auto" w:fill="FFFFFF"/>
          <w:lang w:eastAsia="ar-SA"/>
        </w:rPr>
        <w:t>s</w:t>
      </w:r>
      <w:r w:rsidR="00E9769F" w:rsidRPr="00E9769F">
        <w:rPr>
          <w:rFonts w:ascii="Arial" w:hAnsi="Arial" w:cs="Arial"/>
          <w:color w:val="000000"/>
          <w:kern w:val="1"/>
          <w:sz w:val="22"/>
          <w:szCs w:val="22"/>
          <w:shd w:val="clear" w:color="auto" w:fill="FFFFFF"/>
          <w:lang w:eastAsia="ar-SA"/>
        </w:rPr>
        <w:t>)</w:t>
      </w:r>
      <w:r w:rsidR="00E9769F">
        <w:rPr>
          <w:rFonts w:ascii="Arial" w:hAnsi="Arial" w:cs="Arial"/>
          <w:color w:val="000000"/>
          <w:kern w:val="1"/>
          <w:sz w:val="22"/>
          <w:szCs w:val="22"/>
          <w:shd w:val="clear" w:color="auto" w:fill="FFFFFF"/>
          <w:lang w:eastAsia="ar-SA"/>
        </w:rPr>
        <w:t xml:space="preserve"> </w:t>
      </w:r>
      <w:r w:rsidR="00E9769F" w:rsidRPr="00E9769F">
        <w:rPr>
          <w:rFonts w:ascii="Arial" w:hAnsi="Arial" w:cs="Arial"/>
          <w:color w:val="000000"/>
          <w:kern w:val="1"/>
          <w:sz w:val="22"/>
          <w:szCs w:val="22"/>
          <w:shd w:val="clear" w:color="auto" w:fill="FFFFFF"/>
          <w:lang w:eastAsia="ar-SA"/>
        </w:rPr>
        <w:t xml:space="preserve"> </w:t>
      </w:r>
      <w:r w:rsidR="00DB61F3">
        <w:rPr>
          <w:rFonts w:ascii="Arial" w:hAnsi="Arial" w:cs="Arial"/>
          <w:sz w:val="22"/>
          <w:szCs w:val="22"/>
        </w:rPr>
        <w:t>Kurtka</w:t>
      </w:r>
      <w:r w:rsidR="00E9769F" w:rsidRPr="00E9769F">
        <w:rPr>
          <w:rFonts w:ascii="Arial" w:hAnsi="Arial" w:cs="Arial"/>
          <w:sz w:val="22"/>
          <w:szCs w:val="22"/>
        </w:rPr>
        <w:t xml:space="preserve"> </w:t>
      </w:r>
      <w:r w:rsidR="000A24BB">
        <w:rPr>
          <w:rFonts w:ascii="Arial" w:hAnsi="Arial" w:cs="Arial"/>
          <w:sz w:val="22"/>
          <w:szCs w:val="22"/>
        </w:rPr>
        <w:t>polar</w:t>
      </w:r>
      <w:r w:rsidR="00E9769F" w:rsidRPr="00E9769F">
        <w:rPr>
          <w:rFonts w:ascii="Arial" w:hAnsi="Arial" w:cs="Arial"/>
          <w:sz w:val="22"/>
          <w:szCs w:val="22"/>
        </w:rPr>
        <w:t xml:space="preserve">  </w:t>
      </w:r>
      <w:r w:rsidR="00DB61F3">
        <w:rPr>
          <w:rFonts w:ascii="Arial" w:hAnsi="Arial" w:cs="Arial"/>
          <w:sz w:val="22"/>
          <w:szCs w:val="22"/>
        </w:rPr>
        <w:t>w ilości 1</w:t>
      </w:r>
      <w:r w:rsidR="002D1BBC">
        <w:rPr>
          <w:rFonts w:ascii="Arial" w:hAnsi="Arial" w:cs="Arial"/>
          <w:sz w:val="22"/>
          <w:szCs w:val="22"/>
        </w:rPr>
        <w:t>5</w:t>
      </w:r>
      <w:r w:rsidR="00DB61F3">
        <w:rPr>
          <w:rFonts w:ascii="Arial" w:hAnsi="Arial" w:cs="Arial"/>
          <w:sz w:val="22"/>
          <w:szCs w:val="22"/>
        </w:rPr>
        <w:t xml:space="preserve"> sztuk:                                                                                                  </w:t>
      </w:r>
      <w:r w:rsidR="00DB61F3" w:rsidRPr="0006412A">
        <w:rPr>
          <w:rFonts w:ascii="Arial" w:hAnsi="Arial" w:cs="Arial"/>
          <w:b w:val="0"/>
          <w:bCs w:val="0"/>
          <w:sz w:val="22"/>
          <w:szCs w:val="22"/>
        </w:rPr>
        <w:t xml:space="preserve">Kurtka polar  zapinana na </w:t>
      </w:r>
      <w:r w:rsidR="00E9769F" w:rsidRPr="0006412A">
        <w:rPr>
          <w:rFonts w:ascii="Arial" w:hAnsi="Arial" w:cs="Arial"/>
          <w:b w:val="0"/>
          <w:bCs w:val="0"/>
          <w:sz w:val="22"/>
          <w:szCs w:val="22"/>
        </w:rPr>
        <w:t>zamek, gramatura 360 g/m</w:t>
      </w:r>
      <w:r w:rsidR="00E9769F" w:rsidRPr="0006412A">
        <w:rPr>
          <w:rFonts w:ascii="Arial" w:hAnsi="Arial" w:cs="Arial"/>
          <w:b w:val="0"/>
          <w:bCs w:val="0"/>
          <w:sz w:val="22"/>
          <w:szCs w:val="22"/>
          <w:vertAlign w:val="superscript"/>
        </w:rPr>
        <w:t>3</w:t>
      </w:r>
      <w:r w:rsidR="00E9769F" w:rsidRPr="0006412A">
        <w:rPr>
          <w:rFonts w:ascii="Arial" w:hAnsi="Arial" w:cs="Arial"/>
          <w:b w:val="0"/>
          <w:bCs w:val="0"/>
          <w:sz w:val="22"/>
          <w:szCs w:val="22"/>
        </w:rPr>
        <w:t xml:space="preserve">, kolor </w:t>
      </w:r>
      <w:r w:rsidR="00DB61F3" w:rsidRPr="0006412A">
        <w:rPr>
          <w:rFonts w:ascii="Arial" w:hAnsi="Arial" w:cs="Arial"/>
          <w:b w:val="0"/>
          <w:bCs w:val="0"/>
          <w:sz w:val="22"/>
          <w:szCs w:val="22"/>
        </w:rPr>
        <w:t>czarny</w:t>
      </w:r>
      <w:r w:rsidR="00E9769F" w:rsidRPr="0006412A">
        <w:rPr>
          <w:rFonts w:ascii="Arial" w:hAnsi="Arial" w:cs="Arial"/>
          <w:b w:val="0"/>
          <w:bCs w:val="0"/>
          <w:sz w:val="22"/>
          <w:szCs w:val="22"/>
        </w:rPr>
        <w:t>/granat</w:t>
      </w:r>
      <w:r w:rsidR="0006412A" w:rsidRPr="0006412A">
        <w:rPr>
          <w:rFonts w:ascii="Arial" w:hAnsi="Arial" w:cs="Arial"/>
          <w:b w:val="0"/>
          <w:bCs w:val="0"/>
          <w:sz w:val="22"/>
          <w:szCs w:val="22"/>
        </w:rPr>
        <w:t xml:space="preserve">/ niebieski </w:t>
      </w:r>
      <w:r w:rsidR="00E9769F" w:rsidRPr="0006412A">
        <w:rPr>
          <w:rFonts w:ascii="Arial" w:hAnsi="Arial" w:cs="Arial"/>
          <w:b w:val="0"/>
          <w:bCs w:val="0"/>
          <w:sz w:val="22"/>
          <w:szCs w:val="22"/>
        </w:rPr>
        <w:t>lub z jego</w:t>
      </w:r>
      <w:r w:rsidR="0060611F" w:rsidRPr="0006412A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E9769F" w:rsidRPr="0006412A">
        <w:rPr>
          <w:rFonts w:ascii="Arial" w:hAnsi="Arial" w:cs="Arial"/>
          <w:b w:val="0"/>
          <w:bCs w:val="0"/>
          <w:sz w:val="22"/>
          <w:szCs w:val="22"/>
        </w:rPr>
        <w:t xml:space="preserve">przewagą logo firmowym </w:t>
      </w:r>
      <w:r w:rsidR="00E9769F" w:rsidRPr="0006412A">
        <w:rPr>
          <w:rFonts w:ascii="Arial" w:hAnsi="Arial" w:cs="Arial"/>
          <w:b w:val="0"/>
          <w:bCs w:val="0"/>
          <w:color w:val="000000"/>
          <w:sz w:val="22"/>
          <w:szCs w:val="22"/>
          <w:shd w:val="clear" w:color="auto" w:fill="FFFFFF"/>
        </w:rPr>
        <w:t>- na wysokości lewej piersi umieszczone logo wg wzoru, z</w:t>
      </w:r>
      <w:r w:rsidR="00E9769F" w:rsidRPr="0006412A">
        <w:rPr>
          <w:rFonts w:ascii="Arial" w:hAnsi="Arial" w:cs="Arial"/>
          <w:b w:val="0"/>
          <w:bCs w:val="0"/>
          <w:sz w:val="22"/>
          <w:szCs w:val="22"/>
        </w:rPr>
        <w:t>apinany na zamek błyskawiczny,</w:t>
      </w:r>
      <w:r w:rsidR="008366DF" w:rsidRPr="0006412A">
        <w:rPr>
          <w:rFonts w:ascii="Arial" w:hAnsi="Arial" w:cs="Arial"/>
          <w:b w:val="0"/>
          <w:bCs w:val="0"/>
          <w:sz w:val="22"/>
          <w:szCs w:val="22"/>
        </w:rPr>
        <w:t xml:space="preserve"> wyposażona  w </w:t>
      </w:r>
      <w:r w:rsidR="008366DF" w:rsidRPr="0006412A">
        <w:rPr>
          <w:rStyle w:val="Pogrubienie"/>
          <w:rFonts w:ascii="Arial" w:hAnsi="Arial" w:cs="Arial"/>
          <w:sz w:val="22"/>
          <w:szCs w:val="22"/>
        </w:rPr>
        <w:t>trzy funkcjonalne kieszenie</w:t>
      </w:r>
      <w:r w:rsidR="008366DF" w:rsidRPr="0006412A">
        <w:rPr>
          <w:rFonts w:ascii="Arial" w:hAnsi="Arial" w:cs="Arial"/>
          <w:b w:val="0"/>
          <w:bCs w:val="0"/>
          <w:sz w:val="22"/>
          <w:szCs w:val="22"/>
        </w:rPr>
        <w:t xml:space="preserve"> – dwie boczne oraz jedną na piersi, wszystkie zapinane na zamki</w:t>
      </w:r>
      <w:r w:rsidR="00E9769F" w:rsidRPr="0006412A">
        <w:rPr>
          <w:rFonts w:ascii="Arial" w:hAnsi="Arial" w:cs="Arial"/>
          <w:b w:val="0"/>
          <w:bCs w:val="0"/>
          <w:sz w:val="22"/>
          <w:szCs w:val="22"/>
        </w:rPr>
        <w:t xml:space="preserve">. Materiał o gramaturze min </w:t>
      </w:r>
      <w:r w:rsidR="0060611F" w:rsidRPr="0006412A">
        <w:rPr>
          <w:rFonts w:ascii="Arial" w:hAnsi="Arial" w:cs="Arial"/>
          <w:b w:val="0"/>
          <w:bCs w:val="0"/>
          <w:sz w:val="22"/>
          <w:szCs w:val="22"/>
        </w:rPr>
        <w:t>3</w:t>
      </w:r>
      <w:r w:rsidR="008366DF" w:rsidRPr="0006412A">
        <w:rPr>
          <w:rFonts w:ascii="Arial" w:hAnsi="Arial" w:cs="Arial"/>
          <w:b w:val="0"/>
          <w:bCs w:val="0"/>
          <w:sz w:val="22"/>
          <w:szCs w:val="22"/>
        </w:rPr>
        <w:t>5</w:t>
      </w:r>
      <w:r w:rsidR="0060611F" w:rsidRPr="0006412A">
        <w:rPr>
          <w:rFonts w:ascii="Arial" w:hAnsi="Arial" w:cs="Arial"/>
          <w:b w:val="0"/>
          <w:bCs w:val="0"/>
          <w:sz w:val="22"/>
          <w:szCs w:val="22"/>
        </w:rPr>
        <w:t>0 g</w:t>
      </w:r>
      <w:r w:rsidR="00E9769F" w:rsidRPr="0006412A">
        <w:rPr>
          <w:rFonts w:ascii="Arial" w:hAnsi="Arial" w:cs="Arial"/>
          <w:b w:val="0"/>
          <w:bCs w:val="0"/>
          <w:sz w:val="22"/>
          <w:szCs w:val="22"/>
        </w:rPr>
        <w:t xml:space="preserve">/m2, krótko strzyżony, dwustronnie szczotkowany i niemechacący się. </w:t>
      </w:r>
      <w:r w:rsidR="008366DF" w:rsidRPr="0006412A">
        <w:rPr>
          <w:rFonts w:ascii="Arial" w:hAnsi="Arial" w:cs="Arial"/>
          <w:b w:val="0"/>
          <w:bCs w:val="0"/>
          <w:sz w:val="22"/>
          <w:szCs w:val="22"/>
        </w:rPr>
        <w:t xml:space="preserve">Wymagane </w:t>
      </w:r>
      <w:r w:rsidR="00E9769F" w:rsidRPr="0006412A">
        <w:rPr>
          <w:rFonts w:ascii="Arial" w:hAnsi="Arial" w:cs="Arial"/>
          <w:b w:val="0"/>
          <w:bCs w:val="0"/>
          <w:sz w:val="22"/>
          <w:szCs w:val="22"/>
        </w:rPr>
        <w:t>deklaracj</w:t>
      </w:r>
      <w:r w:rsidR="008366DF" w:rsidRPr="0006412A">
        <w:rPr>
          <w:rFonts w:ascii="Arial" w:hAnsi="Arial" w:cs="Arial"/>
          <w:b w:val="0"/>
          <w:bCs w:val="0"/>
          <w:sz w:val="22"/>
          <w:szCs w:val="22"/>
        </w:rPr>
        <w:t>e</w:t>
      </w:r>
      <w:r w:rsidR="00E9769F" w:rsidRPr="0006412A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E9769F" w:rsidRPr="0006412A">
        <w:rPr>
          <w:rStyle w:val="Pogrubienie"/>
          <w:rFonts w:ascii="Arial" w:hAnsi="Arial" w:cs="Arial"/>
          <w:sz w:val="22"/>
          <w:szCs w:val="22"/>
        </w:rPr>
        <w:t>CE</w:t>
      </w:r>
      <w:r w:rsidR="00E9769F" w:rsidRPr="0006412A">
        <w:rPr>
          <w:rFonts w:ascii="Arial" w:hAnsi="Arial" w:cs="Arial"/>
          <w:sz w:val="22"/>
          <w:szCs w:val="22"/>
        </w:rPr>
        <w:t xml:space="preserve"> </w:t>
      </w:r>
      <w:r w:rsidR="00E9769F" w:rsidRPr="0006412A">
        <w:rPr>
          <w:rFonts w:ascii="Arial" w:hAnsi="Arial" w:cs="Arial"/>
          <w:b w:val="0"/>
          <w:bCs w:val="0"/>
          <w:sz w:val="22"/>
          <w:szCs w:val="22"/>
        </w:rPr>
        <w:t>oraz spełni</w:t>
      </w:r>
      <w:r w:rsidR="000A24BB" w:rsidRPr="0006412A">
        <w:rPr>
          <w:rFonts w:ascii="Arial" w:hAnsi="Arial" w:cs="Arial"/>
          <w:b w:val="0"/>
          <w:bCs w:val="0"/>
          <w:sz w:val="22"/>
          <w:szCs w:val="22"/>
        </w:rPr>
        <w:t xml:space="preserve">enie </w:t>
      </w:r>
      <w:r w:rsidR="00E9769F" w:rsidRPr="0006412A">
        <w:rPr>
          <w:rFonts w:ascii="Arial" w:hAnsi="Arial" w:cs="Arial"/>
          <w:b w:val="0"/>
          <w:bCs w:val="0"/>
          <w:sz w:val="22"/>
          <w:szCs w:val="22"/>
        </w:rPr>
        <w:t xml:space="preserve"> norm</w:t>
      </w:r>
      <w:r w:rsidR="000A24BB" w:rsidRPr="0006412A">
        <w:rPr>
          <w:rFonts w:ascii="Arial" w:hAnsi="Arial" w:cs="Arial"/>
          <w:b w:val="0"/>
          <w:bCs w:val="0"/>
          <w:sz w:val="22"/>
          <w:szCs w:val="22"/>
        </w:rPr>
        <w:t>y</w:t>
      </w:r>
      <w:r w:rsidR="00E9769F" w:rsidRPr="0006412A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E9769F" w:rsidRPr="0006412A">
        <w:rPr>
          <w:rStyle w:val="Pogrubienie"/>
          <w:rFonts w:ascii="Arial" w:hAnsi="Arial" w:cs="Arial"/>
          <w:sz w:val="22"/>
          <w:szCs w:val="22"/>
        </w:rPr>
        <w:t>EN ISO 13688</w:t>
      </w:r>
      <w:r w:rsidR="008366DF" w:rsidRPr="0006412A">
        <w:rPr>
          <w:rStyle w:val="Pogrubienie"/>
          <w:rFonts w:ascii="Arial" w:hAnsi="Arial" w:cs="Arial"/>
          <w:sz w:val="22"/>
          <w:szCs w:val="22"/>
        </w:rPr>
        <w:t>.</w:t>
      </w:r>
    </w:p>
    <w:p w14:paraId="2FB72DBA" w14:textId="77777777" w:rsidR="00905E8C" w:rsidRDefault="00905E8C" w:rsidP="00905E8C">
      <w:pPr>
        <w:widowControl w:val="0"/>
        <w:autoSpaceDE w:val="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   Przedmiot zamówienia winien posiadać wymagane certyfikaty i deklaracje zgodności</w:t>
      </w:r>
    </w:p>
    <w:p w14:paraId="21621496" w14:textId="77777777" w:rsidR="00905E8C" w:rsidRDefault="00905E8C" w:rsidP="00905E8C">
      <w:pPr>
        <w:widowControl w:val="0"/>
        <w:autoSpaceDE w:val="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    z wymogami dyrektyw Unii Europejskiej i być stosownie do tego oznaczony.</w:t>
      </w:r>
    </w:p>
    <w:p w14:paraId="4ABC7411" w14:textId="77777777" w:rsidR="00905E8C" w:rsidRDefault="00905E8C" w:rsidP="00905E8C">
      <w:pPr>
        <w:widowControl w:val="0"/>
        <w:autoSpaceDE w:val="0"/>
        <w:ind w:left="36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3ABD8525" w14:textId="77777777" w:rsidR="00905E8C" w:rsidRDefault="00905E8C" w:rsidP="00905E8C">
      <w:pPr>
        <w:widowControl w:val="0"/>
        <w:autoSpaceDE w:val="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  Każda część ubrania powinna zawierać wszywkę z informacją o rodzaju tkaniny, rozmiarze,  </w:t>
      </w:r>
    </w:p>
    <w:p w14:paraId="13A9B589" w14:textId="77777777" w:rsidR="00905E8C" w:rsidRDefault="00905E8C" w:rsidP="00905E8C">
      <w:pPr>
        <w:widowControl w:val="0"/>
        <w:autoSpaceDE w:val="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  sposobie prania lub konserwacji, nazwę producenta oraz oznaczenie CE (jeżeli jest</w:t>
      </w:r>
    </w:p>
    <w:p w14:paraId="70A5FB1E" w14:textId="77777777" w:rsidR="00905E8C" w:rsidRDefault="00905E8C" w:rsidP="00905E8C">
      <w:pPr>
        <w:widowControl w:val="0"/>
        <w:autoSpaceDE w:val="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  wymagane).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br/>
      </w:r>
    </w:p>
    <w:p w14:paraId="2A9FB080" w14:textId="77777777" w:rsidR="00905E8C" w:rsidRDefault="00905E8C" w:rsidP="00905E8C">
      <w:pPr>
        <w:widowControl w:val="0"/>
        <w:autoSpaceDE w:val="0"/>
        <w:ind w:left="36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Każdy towar musi posiadać wszytą po wewnętrznej stronie metkę z informacją dotyczącą minimum:</w:t>
      </w:r>
    </w:p>
    <w:p w14:paraId="4B42E90E" w14:textId="77777777" w:rsidR="00905E8C" w:rsidRDefault="00905E8C" w:rsidP="00905E8C">
      <w:pPr>
        <w:widowControl w:val="0"/>
        <w:autoSpaceDE w:val="0"/>
        <w:ind w:left="36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- rozmiaru,</w:t>
      </w:r>
    </w:p>
    <w:p w14:paraId="60F38DA8" w14:textId="77777777" w:rsidR="00905E8C" w:rsidRDefault="00905E8C" w:rsidP="00905E8C">
      <w:pPr>
        <w:widowControl w:val="0"/>
        <w:autoSpaceDE w:val="0"/>
        <w:ind w:left="36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- rodzaju i składu procentowego materiału,</w:t>
      </w:r>
    </w:p>
    <w:p w14:paraId="7A8E627C" w14:textId="77777777" w:rsidR="00905E8C" w:rsidRDefault="00905E8C" w:rsidP="00905E8C">
      <w:pPr>
        <w:widowControl w:val="0"/>
        <w:autoSpaceDE w:val="0"/>
        <w:ind w:left="36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- temperatury prania i/lub prasowania,</w:t>
      </w:r>
    </w:p>
    <w:p w14:paraId="436523EF" w14:textId="77777777" w:rsidR="00905E8C" w:rsidRDefault="00905E8C" w:rsidP="00905E8C">
      <w:pPr>
        <w:widowControl w:val="0"/>
        <w:autoSpaceDE w:val="0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- sposobu użytkowania (pranie i prasowanie)</w:t>
      </w:r>
      <w:r>
        <w:rPr>
          <w:rFonts w:ascii="Arial" w:hAnsi="Arial" w:cs="Arial"/>
          <w:color w:val="000000"/>
          <w:sz w:val="22"/>
          <w:szCs w:val="22"/>
        </w:rPr>
        <w:t xml:space="preserve">, </w:t>
      </w:r>
    </w:p>
    <w:p w14:paraId="1A206F74" w14:textId="77777777" w:rsidR="00905E8C" w:rsidRDefault="00905E8C" w:rsidP="00905E8C">
      <w:pPr>
        <w:widowControl w:val="0"/>
        <w:autoSpaceDE w:val="0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- 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oznaczenie CE (jeżeli jest wymagane)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696070A2" w14:textId="77777777" w:rsidR="00905E8C" w:rsidRDefault="00905E8C" w:rsidP="00905E8C">
      <w:pPr>
        <w:widowControl w:val="0"/>
        <w:autoSpaceDE w:val="0"/>
        <w:ind w:left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2"/>
          <w:szCs w:val="22"/>
        </w:rPr>
        <w:t xml:space="preserve">Uwaga: na obuwiu zamiast metki musi zostać umieszczona w sposób trwały informacja, dotycząca minimum: rozmiaru i 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oznaczenia CE (jeżeli jest wymagane).</w:t>
      </w:r>
    </w:p>
    <w:p w14:paraId="33CDD93C" w14:textId="77777777" w:rsidR="00905E8C" w:rsidRDefault="00905E8C" w:rsidP="00905E8C">
      <w:pPr>
        <w:widowControl w:val="0"/>
        <w:autoSpaceDE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       </w:t>
      </w:r>
    </w:p>
    <w:p w14:paraId="7B13993A" w14:textId="42FAE056" w:rsidR="00905E8C" w:rsidRDefault="00905E8C" w:rsidP="00905E8C">
      <w:pPr>
        <w:widowControl w:val="0"/>
        <w:autoSpaceDE w:val="0"/>
        <w:rPr>
          <w:rFonts w:ascii="Arial" w:hAnsi="Arial" w:cs="Arial"/>
          <w:color w:val="000000"/>
        </w:rPr>
      </w:pPr>
    </w:p>
    <w:p w14:paraId="2D7D1D3C" w14:textId="33D7400B" w:rsidR="00985024" w:rsidRDefault="00985024" w:rsidP="00905E8C">
      <w:pPr>
        <w:widowControl w:val="0"/>
        <w:autoSpaceDE w:val="0"/>
        <w:rPr>
          <w:rFonts w:ascii="Arial" w:hAnsi="Arial" w:cs="Arial"/>
          <w:color w:val="000000"/>
        </w:rPr>
      </w:pPr>
    </w:p>
    <w:p w14:paraId="63C0B724" w14:textId="77777777" w:rsidR="00985024" w:rsidRDefault="00985024" w:rsidP="00905E8C">
      <w:pPr>
        <w:widowControl w:val="0"/>
        <w:autoSpaceDE w:val="0"/>
        <w:rPr>
          <w:rFonts w:ascii="Arial" w:hAnsi="Arial" w:cs="Arial"/>
          <w:color w:val="000000"/>
        </w:rPr>
      </w:pPr>
    </w:p>
    <w:p w14:paraId="39EA3C62" w14:textId="77777777" w:rsidR="00905E8C" w:rsidRDefault="00905E8C" w:rsidP="00905E8C">
      <w:pPr>
        <w:widowControl w:val="0"/>
        <w:autoSpaceDE w:val="0"/>
        <w:rPr>
          <w:rFonts w:ascii="Arial" w:hAnsi="Arial" w:cs="Arial"/>
          <w:color w:val="000000"/>
        </w:rPr>
      </w:pPr>
    </w:p>
    <w:p w14:paraId="593C8689" w14:textId="1B9306FB" w:rsidR="00905E8C" w:rsidRDefault="00905E8C"/>
    <w:p w14:paraId="17848A3B" w14:textId="77777777" w:rsidR="0036772B" w:rsidRDefault="0036772B"/>
    <w:p w14:paraId="6F9308B9" w14:textId="77777777" w:rsidR="0036772B" w:rsidRDefault="0036772B"/>
    <w:p w14:paraId="2097EED9" w14:textId="77777777" w:rsidR="0036772B" w:rsidRDefault="0036772B"/>
    <w:p w14:paraId="05099C0C" w14:textId="77777777" w:rsidR="0036772B" w:rsidRDefault="0036772B"/>
    <w:p w14:paraId="7520E8C6" w14:textId="77777777" w:rsidR="003A4924" w:rsidRDefault="003A4924" w:rsidP="003A4924"/>
    <w:p w14:paraId="0A8EE513" w14:textId="77777777" w:rsidR="003A4924" w:rsidRDefault="003A4924" w:rsidP="003A4924"/>
    <w:p w14:paraId="26F6C82B" w14:textId="26718D13" w:rsidR="003A4924" w:rsidRPr="003A4924" w:rsidRDefault="003A4924" w:rsidP="003A4924">
      <w:pPr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</w:p>
    <w:p w14:paraId="6469F149" w14:textId="77777777" w:rsidR="003A4924" w:rsidRDefault="003A4924" w:rsidP="003A4924">
      <w:pPr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       Logo do umieszczenia na odzieży</w:t>
      </w:r>
    </w:p>
    <w:p w14:paraId="4F5A6B4A" w14:textId="77777777" w:rsidR="003A4924" w:rsidRDefault="003A4924" w:rsidP="003A4924">
      <w:pPr>
        <w:rPr>
          <w:rFonts w:ascii="Arial" w:hAnsi="Arial" w:cs="Arial"/>
          <w:b/>
          <w:bCs/>
          <w:color w:val="000000"/>
        </w:rPr>
      </w:pPr>
    </w:p>
    <w:p w14:paraId="5AD2D3B1" w14:textId="77777777" w:rsidR="003A4924" w:rsidRDefault="003A4924" w:rsidP="003A4924">
      <w:pPr>
        <w:rPr>
          <w:rFonts w:ascii="Arial" w:hAnsi="Arial" w:cs="Arial"/>
          <w:b/>
          <w:bCs/>
          <w:color w:val="000000"/>
        </w:rPr>
      </w:pPr>
    </w:p>
    <w:p w14:paraId="65101706" w14:textId="77777777" w:rsidR="003A4924" w:rsidRDefault="003A4924" w:rsidP="003A4924">
      <w:pPr>
        <w:rPr>
          <w:rFonts w:ascii="Arial" w:hAnsi="Arial" w:cs="Arial"/>
          <w:b/>
          <w:bCs/>
          <w:color w:val="000000"/>
        </w:rPr>
      </w:pPr>
    </w:p>
    <w:p w14:paraId="35502655" w14:textId="77777777" w:rsidR="003A4924" w:rsidRDefault="003A4924" w:rsidP="003A4924">
      <w:pPr>
        <w:rPr>
          <w:rFonts w:ascii="Arial" w:hAnsi="Arial" w:cs="Arial"/>
          <w:b/>
          <w:bCs/>
          <w:color w:val="000000"/>
        </w:rPr>
      </w:pPr>
      <w:r>
        <w:rPr>
          <w:rFonts w:ascii="Arial Black" w:eastAsia="Arial Black" w:hAnsi="Arial Black" w:cs="Arial Black"/>
          <w:b/>
          <w:bCs/>
          <w:i/>
          <w:noProof/>
        </w:rPr>
        <w:drawing>
          <wp:anchor distT="0" distB="0" distL="114300" distR="114300" simplePos="0" relativeHeight="251659264" behindDoc="1" locked="0" layoutInCell="1" allowOverlap="1" wp14:anchorId="68233AF1" wp14:editId="2A992604">
            <wp:simplePos x="0" y="0"/>
            <wp:positionH relativeFrom="margin">
              <wp:posOffset>0</wp:posOffset>
            </wp:positionH>
            <wp:positionV relativeFrom="paragraph">
              <wp:posOffset>-635</wp:posOffset>
            </wp:positionV>
            <wp:extent cx="4585607" cy="2139950"/>
            <wp:effectExtent l="0" t="0" r="5715" b="0"/>
            <wp:wrapNone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5607" cy="213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DB6CF5" w14:textId="77777777" w:rsidR="003A4924" w:rsidRDefault="003A4924" w:rsidP="003A4924">
      <w:pPr>
        <w:rPr>
          <w:rFonts w:ascii="Arial" w:hAnsi="Arial" w:cs="Arial"/>
          <w:b/>
          <w:bCs/>
          <w:color w:val="000000"/>
        </w:rPr>
      </w:pPr>
    </w:p>
    <w:p w14:paraId="22EFEA4B" w14:textId="77777777" w:rsidR="003A4924" w:rsidRDefault="003A4924" w:rsidP="003A4924">
      <w:pPr>
        <w:rPr>
          <w:rFonts w:ascii="Arial" w:hAnsi="Arial" w:cs="Arial"/>
          <w:b/>
          <w:bCs/>
          <w:color w:val="000000"/>
        </w:rPr>
      </w:pPr>
    </w:p>
    <w:p w14:paraId="68FBF950" w14:textId="77777777" w:rsidR="003A4924" w:rsidRDefault="003A4924" w:rsidP="003A4924">
      <w:pPr>
        <w:rPr>
          <w:rFonts w:ascii="Arial" w:hAnsi="Arial" w:cs="Arial"/>
          <w:b/>
          <w:bCs/>
          <w:color w:val="000000"/>
        </w:rPr>
      </w:pPr>
    </w:p>
    <w:p w14:paraId="25986980" w14:textId="77777777" w:rsidR="003A4924" w:rsidRDefault="003A4924" w:rsidP="003A4924">
      <w:pPr>
        <w:rPr>
          <w:rFonts w:ascii="Arial" w:hAnsi="Arial" w:cs="Arial"/>
          <w:b/>
          <w:bCs/>
          <w:color w:val="000000"/>
        </w:rPr>
      </w:pPr>
    </w:p>
    <w:p w14:paraId="63141B81" w14:textId="77777777" w:rsidR="003A4924" w:rsidRDefault="003A4924" w:rsidP="003A4924">
      <w:pPr>
        <w:rPr>
          <w:rFonts w:ascii="Arial" w:hAnsi="Arial" w:cs="Arial"/>
          <w:b/>
          <w:bCs/>
          <w:color w:val="000000"/>
        </w:rPr>
      </w:pPr>
    </w:p>
    <w:p w14:paraId="1570130F" w14:textId="77777777" w:rsidR="003A4924" w:rsidRDefault="003A4924" w:rsidP="003A4924">
      <w:pPr>
        <w:rPr>
          <w:rFonts w:ascii="Arial" w:hAnsi="Arial" w:cs="Arial"/>
          <w:b/>
          <w:bCs/>
          <w:color w:val="000000"/>
        </w:rPr>
      </w:pPr>
    </w:p>
    <w:p w14:paraId="0797EF35" w14:textId="77777777" w:rsidR="003A4924" w:rsidRDefault="003A4924" w:rsidP="003A4924">
      <w:pPr>
        <w:rPr>
          <w:rFonts w:ascii="Arial" w:hAnsi="Arial" w:cs="Arial"/>
          <w:b/>
          <w:bCs/>
          <w:color w:val="000000"/>
        </w:rPr>
      </w:pPr>
    </w:p>
    <w:p w14:paraId="6AC0860A" w14:textId="77777777" w:rsidR="003A4924" w:rsidRDefault="003A4924" w:rsidP="003A4924">
      <w:pPr>
        <w:rPr>
          <w:rFonts w:ascii="Arial" w:hAnsi="Arial" w:cs="Arial"/>
          <w:b/>
          <w:bCs/>
          <w:color w:val="000000"/>
        </w:rPr>
      </w:pPr>
    </w:p>
    <w:p w14:paraId="76E319E7" w14:textId="77777777" w:rsidR="003A4924" w:rsidRDefault="003A4924" w:rsidP="003A4924">
      <w:pPr>
        <w:rPr>
          <w:rFonts w:ascii="Arial" w:hAnsi="Arial" w:cs="Arial"/>
          <w:b/>
          <w:bCs/>
          <w:color w:val="000000"/>
        </w:rPr>
      </w:pPr>
    </w:p>
    <w:p w14:paraId="01659ED2" w14:textId="77777777" w:rsidR="003A4924" w:rsidRDefault="003A4924" w:rsidP="003A4924">
      <w:pPr>
        <w:jc w:val="center"/>
        <w:rPr>
          <w:rFonts w:ascii="Arial" w:hAnsi="Arial" w:cs="Arial"/>
          <w:b/>
          <w:bCs/>
          <w:color w:val="000000"/>
        </w:rPr>
      </w:pPr>
    </w:p>
    <w:p w14:paraId="328A80FB" w14:textId="77777777" w:rsidR="003A4924" w:rsidRDefault="003A4924" w:rsidP="003A4924">
      <w:pPr>
        <w:rPr>
          <w:rFonts w:ascii="Arial" w:hAnsi="Arial" w:cs="Arial"/>
          <w:b/>
          <w:bCs/>
          <w:color w:val="000000"/>
        </w:rPr>
      </w:pPr>
    </w:p>
    <w:p w14:paraId="0682FAD9" w14:textId="77777777" w:rsidR="003A4924" w:rsidRDefault="003A4924" w:rsidP="003A4924">
      <w:pPr>
        <w:rPr>
          <w:rFonts w:ascii="Arial" w:hAnsi="Arial" w:cs="Arial"/>
          <w:b/>
          <w:bCs/>
          <w:color w:val="000000"/>
        </w:rPr>
      </w:pPr>
    </w:p>
    <w:p w14:paraId="69DE17C1" w14:textId="77777777" w:rsidR="003A4924" w:rsidRDefault="003A4924" w:rsidP="003A4924">
      <w:pPr>
        <w:rPr>
          <w:rFonts w:ascii="Arial" w:hAnsi="Arial" w:cs="Arial"/>
          <w:b/>
          <w:bCs/>
          <w:color w:val="000000"/>
        </w:rPr>
      </w:pPr>
    </w:p>
    <w:p w14:paraId="08424329" w14:textId="77777777" w:rsidR="003A4924" w:rsidRDefault="003A4924" w:rsidP="003A4924">
      <w:pPr>
        <w:rPr>
          <w:rFonts w:ascii="Arial" w:hAnsi="Arial" w:cs="Arial"/>
          <w:b/>
          <w:bCs/>
          <w:color w:val="000000"/>
        </w:rPr>
      </w:pPr>
    </w:p>
    <w:p w14:paraId="7117373C" w14:textId="77777777" w:rsidR="003A4924" w:rsidRDefault="003A4924" w:rsidP="003A4924">
      <w:pPr>
        <w:rPr>
          <w:rFonts w:ascii="Arial" w:hAnsi="Arial" w:cs="Arial"/>
          <w:b/>
          <w:bCs/>
          <w:color w:val="000000"/>
        </w:rPr>
      </w:pPr>
    </w:p>
    <w:p w14:paraId="22AEF39B" w14:textId="77777777" w:rsidR="003A4924" w:rsidRDefault="003A4924" w:rsidP="003A4924">
      <w:pPr>
        <w:rPr>
          <w:rFonts w:ascii="Arial" w:hAnsi="Arial" w:cs="Arial"/>
          <w:b/>
          <w:bCs/>
          <w:color w:val="000000"/>
        </w:rPr>
      </w:pPr>
    </w:p>
    <w:p w14:paraId="2CC4500F" w14:textId="77777777" w:rsidR="003A4924" w:rsidRDefault="003A4924" w:rsidP="003A4924">
      <w:pPr>
        <w:rPr>
          <w:rFonts w:ascii="Arial" w:hAnsi="Arial" w:cs="Arial"/>
          <w:b/>
          <w:bCs/>
          <w:color w:val="000000"/>
        </w:rPr>
      </w:pPr>
    </w:p>
    <w:p w14:paraId="0240259F" w14:textId="77777777" w:rsidR="003A4924" w:rsidRDefault="003A4924" w:rsidP="003A4924">
      <w:pPr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Opis nadruku (logo) wg wzoru – umieszczone na plecach kurtek roboczych:</w:t>
      </w:r>
    </w:p>
    <w:p w14:paraId="71EFF3E4" w14:textId="77777777" w:rsidR="003A4924" w:rsidRDefault="003A4924" w:rsidP="003A4924">
      <w:pPr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- wysokość napisu 180 mm</w:t>
      </w:r>
    </w:p>
    <w:p w14:paraId="1D6C5556" w14:textId="77777777" w:rsidR="003A4924" w:rsidRDefault="003A4924" w:rsidP="003A4924">
      <w:pPr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- szerokość napisu 280 mm</w:t>
      </w:r>
    </w:p>
    <w:p w14:paraId="60129730" w14:textId="77777777" w:rsidR="003A4924" w:rsidRDefault="003A4924" w:rsidP="003A4924">
      <w:pPr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- kolor wypełnienia liter biały</w:t>
      </w:r>
    </w:p>
    <w:p w14:paraId="443EE933" w14:textId="77777777" w:rsidR="003A4924" w:rsidRDefault="003A4924" w:rsidP="003A4924">
      <w:pPr>
        <w:rPr>
          <w:rFonts w:ascii="Arial" w:hAnsi="Arial" w:cs="Arial"/>
          <w:b/>
          <w:bCs/>
          <w:color w:val="000000"/>
        </w:rPr>
      </w:pPr>
    </w:p>
    <w:p w14:paraId="3C851E6C" w14:textId="77777777" w:rsidR="003A4924" w:rsidRDefault="003A4924" w:rsidP="003A4924">
      <w:pPr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Oraz umieszczone na piersi</w:t>
      </w:r>
    </w:p>
    <w:p w14:paraId="59ECE75B" w14:textId="77777777" w:rsidR="003A4924" w:rsidRDefault="003A4924" w:rsidP="003A4924">
      <w:pPr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- wysokość napisu 40 mm</w:t>
      </w:r>
    </w:p>
    <w:p w14:paraId="70746AE4" w14:textId="53D3A753" w:rsidR="003A4924" w:rsidRDefault="003A4924" w:rsidP="003A4924">
      <w:pPr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-</w:t>
      </w:r>
      <w:r w:rsidR="0006412A"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szerokość napisu 110 mm</w:t>
      </w:r>
    </w:p>
    <w:p w14:paraId="3D35AF0E" w14:textId="77777777" w:rsidR="003A4924" w:rsidRDefault="003A4924" w:rsidP="003A4924">
      <w:pPr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- kolor wypełnienia liter biały </w:t>
      </w:r>
    </w:p>
    <w:p w14:paraId="4F897A3C" w14:textId="77777777" w:rsidR="003A4924" w:rsidRDefault="003A4924" w:rsidP="003A4924"/>
    <w:p w14:paraId="727F7F2E" w14:textId="77777777" w:rsidR="003A4924" w:rsidRDefault="003A4924"/>
    <w:sectPr w:rsidR="003A492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DE855D" w14:textId="77777777" w:rsidR="00B52182" w:rsidRDefault="00B52182">
      <w:r>
        <w:separator/>
      </w:r>
    </w:p>
  </w:endnote>
  <w:endnote w:type="continuationSeparator" w:id="0">
    <w:p w14:paraId="3B848F88" w14:textId="77777777" w:rsidR="00B52182" w:rsidRDefault="00B52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A0DB4E" w14:textId="77777777" w:rsidR="0059691E" w:rsidRDefault="0059691E">
    <w:pPr>
      <w:pStyle w:val="Stopka"/>
      <w:ind w:right="360"/>
    </w:pPr>
  </w:p>
  <w:p w14:paraId="4E0A3772" w14:textId="77777777" w:rsidR="0059691E" w:rsidRDefault="0059691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5BDB28" w14:textId="77777777" w:rsidR="00B52182" w:rsidRDefault="00B52182">
      <w:r>
        <w:separator/>
      </w:r>
    </w:p>
  </w:footnote>
  <w:footnote w:type="continuationSeparator" w:id="0">
    <w:p w14:paraId="31FD19C6" w14:textId="77777777" w:rsidR="00B52182" w:rsidRDefault="00B521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7"/>
    <w:multiLevelType w:val="multi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18"/>
    <w:multiLevelType w:val="multilevel"/>
    <w:tmpl w:val="00000018"/>
    <w:name w:val="WW8Num24"/>
    <w:lvl w:ilvl="0">
      <w:start w:val="100"/>
      <w:numFmt w:val="lowerRoman"/>
      <w:lvlText w:val="%1)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5DF84634"/>
    <w:multiLevelType w:val="hybridMultilevel"/>
    <w:tmpl w:val="6A9E8A26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1428499">
    <w:abstractNumId w:val="0"/>
  </w:num>
  <w:num w:numId="2" w16cid:durableId="1347438648">
    <w:abstractNumId w:val="2"/>
  </w:num>
  <w:num w:numId="3" w16cid:durableId="18550011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2E0"/>
    <w:rsid w:val="000223E6"/>
    <w:rsid w:val="0006412A"/>
    <w:rsid w:val="00093A00"/>
    <w:rsid w:val="000A24BB"/>
    <w:rsid w:val="000D20B0"/>
    <w:rsid w:val="000E5908"/>
    <w:rsid w:val="000F3963"/>
    <w:rsid w:val="00153B33"/>
    <w:rsid w:val="001901E6"/>
    <w:rsid w:val="00193D00"/>
    <w:rsid w:val="001B02A6"/>
    <w:rsid w:val="001B452A"/>
    <w:rsid w:val="001F7154"/>
    <w:rsid w:val="0021318E"/>
    <w:rsid w:val="00214888"/>
    <w:rsid w:val="002477DA"/>
    <w:rsid w:val="0027532B"/>
    <w:rsid w:val="002D1BBC"/>
    <w:rsid w:val="002F5317"/>
    <w:rsid w:val="00305557"/>
    <w:rsid w:val="00322745"/>
    <w:rsid w:val="003651C4"/>
    <w:rsid w:val="0036772B"/>
    <w:rsid w:val="003A4924"/>
    <w:rsid w:val="003B417B"/>
    <w:rsid w:val="003B6619"/>
    <w:rsid w:val="003B6756"/>
    <w:rsid w:val="003D3923"/>
    <w:rsid w:val="003D3C27"/>
    <w:rsid w:val="003D4848"/>
    <w:rsid w:val="00416BA3"/>
    <w:rsid w:val="00421DFA"/>
    <w:rsid w:val="004757C8"/>
    <w:rsid w:val="00485DD7"/>
    <w:rsid w:val="004A6973"/>
    <w:rsid w:val="004C663F"/>
    <w:rsid w:val="004C6744"/>
    <w:rsid w:val="004E3C5D"/>
    <w:rsid w:val="004F7E05"/>
    <w:rsid w:val="00504D7E"/>
    <w:rsid w:val="005213D6"/>
    <w:rsid w:val="00567075"/>
    <w:rsid w:val="00581DD9"/>
    <w:rsid w:val="005859FE"/>
    <w:rsid w:val="0059691E"/>
    <w:rsid w:val="005E545B"/>
    <w:rsid w:val="005F121D"/>
    <w:rsid w:val="0060351C"/>
    <w:rsid w:val="0060611F"/>
    <w:rsid w:val="006403BA"/>
    <w:rsid w:val="006470C4"/>
    <w:rsid w:val="0065700C"/>
    <w:rsid w:val="00657975"/>
    <w:rsid w:val="00666A6C"/>
    <w:rsid w:val="00672110"/>
    <w:rsid w:val="006D742D"/>
    <w:rsid w:val="00707C25"/>
    <w:rsid w:val="00710BD9"/>
    <w:rsid w:val="007344CB"/>
    <w:rsid w:val="007633A2"/>
    <w:rsid w:val="00772986"/>
    <w:rsid w:val="007A6184"/>
    <w:rsid w:val="007D3C84"/>
    <w:rsid w:val="00805B1D"/>
    <w:rsid w:val="008255FB"/>
    <w:rsid w:val="00832D05"/>
    <w:rsid w:val="008366DF"/>
    <w:rsid w:val="00856BCB"/>
    <w:rsid w:val="008577AA"/>
    <w:rsid w:val="00865069"/>
    <w:rsid w:val="0088227B"/>
    <w:rsid w:val="008F5D53"/>
    <w:rsid w:val="00905E8C"/>
    <w:rsid w:val="00935FD1"/>
    <w:rsid w:val="00944D34"/>
    <w:rsid w:val="00967DE1"/>
    <w:rsid w:val="00985024"/>
    <w:rsid w:val="009A42E0"/>
    <w:rsid w:val="009C75B3"/>
    <w:rsid w:val="009D7EAA"/>
    <w:rsid w:val="009E062F"/>
    <w:rsid w:val="00A03B5B"/>
    <w:rsid w:val="00A3033F"/>
    <w:rsid w:val="00A343ED"/>
    <w:rsid w:val="00A443C3"/>
    <w:rsid w:val="00A7342D"/>
    <w:rsid w:val="00A94FA3"/>
    <w:rsid w:val="00A97F7A"/>
    <w:rsid w:val="00AB76ED"/>
    <w:rsid w:val="00AC730D"/>
    <w:rsid w:val="00AF11B9"/>
    <w:rsid w:val="00B14138"/>
    <w:rsid w:val="00B275A2"/>
    <w:rsid w:val="00B52182"/>
    <w:rsid w:val="00B5455E"/>
    <w:rsid w:val="00B72279"/>
    <w:rsid w:val="00B81BD4"/>
    <w:rsid w:val="00B934D6"/>
    <w:rsid w:val="00C12BB6"/>
    <w:rsid w:val="00C63200"/>
    <w:rsid w:val="00C73993"/>
    <w:rsid w:val="00C841A4"/>
    <w:rsid w:val="00CA03C4"/>
    <w:rsid w:val="00CE2978"/>
    <w:rsid w:val="00D071EE"/>
    <w:rsid w:val="00D228E9"/>
    <w:rsid w:val="00D33007"/>
    <w:rsid w:val="00D45251"/>
    <w:rsid w:val="00D458A0"/>
    <w:rsid w:val="00DA13FB"/>
    <w:rsid w:val="00DB61F3"/>
    <w:rsid w:val="00DF239B"/>
    <w:rsid w:val="00E03611"/>
    <w:rsid w:val="00E36EC5"/>
    <w:rsid w:val="00E7252A"/>
    <w:rsid w:val="00E86F4B"/>
    <w:rsid w:val="00E9769F"/>
    <w:rsid w:val="00EA0062"/>
    <w:rsid w:val="00EB4082"/>
    <w:rsid w:val="00F15E5E"/>
    <w:rsid w:val="00F370A7"/>
    <w:rsid w:val="00F96C69"/>
    <w:rsid w:val="00FA56FD"/>
    <w:rsid w:val="00FF0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39999"/>
  <w15:chartTrackingRefBased/>
  <w15:docId w15:val="{78559DBD-712D-4310-A3AA-D46A29DAD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3B5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Nagwek1">
    <w:name w:val="heading 1"/>
    <w:basedOn w:val="Normalny"/>
    <w:link w:val="Nagwek1Znak"/>
    <w:uiPriority w:val="9"/>
    <w:qFormat/>
    <w:rsid w:val="0060351C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A03B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03B5B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Zawartotabeli">
    <w:name w:val="Zawartość tabeli"/>
    <w:basedOn w:val="Normalny"/>
    <w:rsid w:val="00A03B5B"/>
    <w:pPr>
      <w:suppressLineNumbers/>
    </w:pPr>
  </w:style>
  <w:style w:type="paragraph" w:styleId="Akapitzlist">
    <w:name w:val="List Paragraph"/>
    <w:basedOn w:val="Normalny"/>
    <w:uiPriority w:val="34"/>
    <w:qFormat/>
    <w:rsid w:val="0088227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F5D5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F5D53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Pogrubienie">
    <w:name w:val="Strong"/>
    <w:basedOn w:val="Domylnaczcionkaakapitu"/>
    <w:uiPriority w:val="22"/>
    <w:qFormat/>
    <w:rsid w:val="00905E8C"/>
    <w:rPr>
      <w:b/>
      <w:bCs/>
    </w:rPr>
  </w:style>
  <w:style w:type="paragraph" w:styleId="NormalnyWeb">
    <w:name w:val="Normal (Web)"/>
    <w:basedOn w:val="Normalny"/>
    <w:uiPriority w:val="99"/>
    <w:unhideWhenUsed/>
    <w:rsid w:val="00905E8C"/>
    <w:pPr>
      <w:suppressAutoHyphens w:val="0"/>
      <w:spacing w:before="100" w:beforeAutospacing="1" w:after="100" w:afterAutospacing="1"/>
    </w:pPr>
    <w:rPr>
      <w:rFonts w:ascii="Calibri" w:eastAsiaTheme="minorHAnsi" w:hAnsi="Calibri" w:cs="Calibri"/>
      <w:kern w:val="0"/>
      <w:sz w:val="22"/>
      <w:szCs w:val="2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60351C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29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3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1</Pages>
  <Words>1742</Words>
  <Characters>10457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Szczepan Szymański</dc:creator>
  <cp:keywords/>
  <dc:description/>
  <cp:lastModifiedBy>Paulina Kuca</cp:lastModifiedBy>
  <cp:revision>20</cp:revision>
  <cp:lastPrinted>2025-04-23T09:57:00Z</cp:lastPrinted>
  <dcterms:created xsi:type="dcterms:W3CDTF">2024-01-09T06:50:00Z</dcterms:created>
  <dcterms:modified xsi:type="dcterms:W3CDTF">2025-04-23T10:01:00Z</dcterms:modified>
</cp:coreProperties>
</file>