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F58B5" w14:textId="77777777" w:rsidR="0002620E" w:rsidRDefault="00000000">
      <w:pPr>
        <w:spacing w:after="120" w:line="240" w:lineRule="auto"/>
        <w:ind w:left="4956" w:firstLine="708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……………, dnia ……….. 2026 roku</w:t>
      </w:r>
    </w:p>
    <w:p w14:paraId="78DAD0EC" w14:textId="77777777" w:rsidR="0002620E" w:rsidRDefault="00000000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Imię i nazwisko / nazwa nr KRS</w:t>
      </w:r>
    </w:p>
    <w:p w14:paraId="7D8DDE46" w14:textId="77777777" w:rsidR="0002620E" w:rsidRDefault="00000000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…………………………………….</w:t>
      </w:r>
    </w:p>
    <w:p w14:paraId="46951D0A" w14:textId="77777777" w:rsidR="0002620E" w:rsidRDefault="00000000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adres zamieszkania / siedziba </w:t>
      </w:r>
    </w:p>
    <w:p w14:paraId="6187DAFA" w14:textId="77777777" w:rsidR="0002620E" w:rsidRDefault="00000000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……………………………………</w:t>
      </w:r>
    </w:p>
    <w:p w14:paraId="33E89A90" w14:textId="77777777" w:rsidR="0002620E" w:rsidRDefault="00000000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……………………………………</w:t>
      </w:r>
    </w:p>
    <w:p w14:paraId="7D7E55CF" w14:textId="77777777" w:rsidR="0002620E" w:rsidRDefault="00000000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Tel. ……………………………………….</w:t>
      </w:r>
    </w:p>
    <w:p w14:paraId="72AEDBAF" w14:textId="77777777" w:rsidR="0002620E" w:rsidRDefault="00000000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e-mail: …………………………..</w:t>
      </w:r>
    </w:p>
    <w:p w14:paraId="392EC196" w14:textId="77777777" w:rsidR="0002620E" w:rsidRDefault="0002620E">
      <w:pPr>
        <w:spacing w:after="120" w:line="240" w:lineRule="auto"/>
        <w:jc w:val="both"/>
        <w:rPr>
          <w:rFonts w:ascii="Calibri" w:eastAsia="Calibri" w:hAnsi="Calibri" w:cs="Calibri"/>
          <w:b/>
        </w:rPr>
      </w:pPr>
    </w:p>
    <w:p w14:paraId="51C55874" w14:textId="77777777" w:rsidR="0002620E" w:rsidRDefault="00000000">
      <w:pPr>
        <w:pStyle w:val="Bezodstpw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Oferta na zakup nieruchomości położonej w Staszowie przy ulicy Rakowskiej 33, składającej się z działek oznaczonych numerami ewidencyjnymi 5629/16, 5629/19, 5629/22, o łącznej powierzchni 0,5649 ha, objętej Księgą Wieczystą KI1A/00043928/0,</w:t>
      </w:r>
    </w:p>
    <w:p w14:paraId="1ADF467D" w14:textId="77777777" w:rsidR="0002620E" w:rsidRDefault="0002620E">
      <w:pPr>
        <w:spacing w:after="120" w:line="240" w:lineRule="auto"/>
        <w:jc w:val="center"/>
        <w:rPr>
          <w:rFonts w:ascii="Times New Roman" w:eastAsia="Calibri" w:hAnsi="Times New Roman" w:cs="Times New Roman"/>
        </w:rPr>
      </w:pPr>
    </w:p>
    <w:p w14:paraId="029FF5EB" w14:textId="77777777" w:rsidR="0002620E" w:rsidRDefault="00000000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W nawiązaniu do ogłoszenia o sprzedaży przez Przedsiębiorstwo Gospodarki Komunalnej i Mieszkaniowej Spółka Gminy z o.o.  z siedzibą w Staszowie przy ul. Wojska Polskiego 3, 28-200 Staszów  nieruchomości, składam ofertę na zakup: </w:t>
      </w:r>
    </w:p>
    <w:p w14:paraId="4DA9D6F1" w14:textId="77777777" w:rsidR="0002620E" w:rsidRDefault="00000000">
      <w:pPr>
        <w:pStyle w:val="Tekstpodstawowy"/>
        <w:shd w:val="clear" w:color="auto" w:fill="FFFFFF"/>
        <w:spacing w:after="20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b/>
          <w:bCs/>
        </w:rPr>
        <w:t>nieruchomości położonej w Staszowie przy ulicy Rakowskiej 33, składającej się z działek oznaczonych numerami ewidencyjnymi 5629/16, 5629/19, 5629/22, o łącznej powierzchni 0,5649 ha, objętej Księgą Wieczystą KI1A/00043928/0, stanowiącej własność Przedsiębiorstwa Gospodarki Komunalnej i Mieszkaniowej w Staszowie Spółka Gminy z o.o.</w:t>
      </w:r>
    </w:p>
    <w:p w14:paraId="07A7B998" w14:textId="77777777" w:rsidR="0002620E" w:rsidRDefault="0002620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</w:p>
    <w:p w14:paraId="48879EC3" w14:textId="77777777" w:rsidR="0002620E" w:rsidRDefault="00000000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b/>
        </w:rPr>
        <w:t xml:space="preserve">za kwotę …………..złotych netto (słownie: …………………………………..) która z chwilą zawierania umowy sprzedaży  zostanie powiększona o należny podatek VAT. </w:t>
      </w:r>
    </w:p>
    <w:p w14:paraId="15E26E91" w14:textId="77777777" w:rsidR="0002620E" w:rsidRDefault="0002620E">
      <w:pPr>
        <w:spacing w:after="12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2AB86E58" w14:textId="77777777" w:rsidR="0002620E" w:rsidRDefault="0002620E">
      <w:pPr>
        <w:spacing w:after="120" w:line="240" w:lineRule="auto"/>
        <w:jc w:val="both"/>
        <w:rPr>
          <w:rFonts w:ascii="Times New Roman" w:eastAsia="Calibri" w:hAnsi="Times New Roman" w:cs="Times New Roman"/>
          <w:b/>
        </w:rPr>
      </w:pPr>
    </w:p>
    <w:tbl>
      <w:tblPr>
        <w:tblW w:w="9535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3"/>
        <w:gridCol w:w="4154"/>
        <w:gridCol w:w="1538"/>
        <w:gridCol w:w="1990"/>
      </w:tblGrid>
      <w:tr w:rsidR="0002620E" w14:paraId="140D3BA1" w14:textId="77777777">
        <w:trPr>
          <w:trHeight w:val="280"/>
        </w:trPr>
        <w:tc>
          <w:tcPr>
            <w:tcW w:w="9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6DEC41" w14:textId="77777777" w:rsidR="0002620E" w:rsidRDefault="00000000">
            <w:pPr>
              <w:widowControl w:val="0"/>
              <w:ind w:left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Dane Wykonawcy</w:t>
            </w:r>
          </w:p>
        </w:tc>
      </w:tr>
      <w:tr w:rsidR="0002620E" w14:paraId="76FC3938" w14:textId="77777777">
        <w:trPr>
          <w:trHeight w:val="280"/>
        </w:trPr>
        <w:tc>
          <w:tcPr>
            <w:tcW w:w="9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AB543F0" w14:textId="77777777" w:rsidR="0002620E" w:rsidRDefault="0002620E">
            <w:pPr>
              <w:widowControl w:val="0"/>
              <w:snapToGrid w:val="0"/>
              <w:ind w:left="11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2620E" w14:paraId="663756F5" w14:textId="77777777">
        <w:trPr>
          <w:trHeight w:val="398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52C1892" w14:textId="77777777" w:rsidR="0002620E" w:rsidRDefault="00000000">
            <w:pPr>
              <w:widowControl w:val="0"/>
              <w:ind w:left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Pełna nazwa:</w:t>
            </w:r>
          </w:p>
        </w:tc>
        <w:tc>
          <w:tcPr>
            <w:tcW w:w="7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7835D" w14:textId="77777777" w:rsidR="0002620E" w:rsidRDefault="0002620E">
            <w:pPr>
              <w:widowControl w:val="0"/>
              <w:snapToGrid w:val="0"/>
              <w:ind w:left="11"/>
              <w:rPr>
                <w:rFonts w:ascii="Times New Roman" w:eastAsia="Calibri" w:hAnsi="Times New Roman" w:cs="Times New Roman"/>
              </w:rPr>
            </w:pPr>
          </w:p>
        </w:tc>
      </w:tr>
      <w:tr w:rsidR="0002620E" w14:paraId="7ACE3232" w14:textId="77777777">
        <w:trPr>
          <w:trHeight w:val="347"/>
        </w:trPr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40FDC7A" w14:textId="77777777" w:rsidR="0002620E" w:rsidRDefault="00000000">
            <w:pPr>
              <w:widowControl w:val="0"/>
              <w:ind w:left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Adres: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A2E9B" w14:textId="77777777" w:rsidR="0002620E" w:rsidRDefault="0002620E">
            <w:pPr>
              <w:widowControl w:val="0"/>
              <w:snapToGrid w:val="0"/>
              <w:ind w:left="11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AB492" w14:textId="77777777" w:rsidR="0002620E" w:rsidRDefault="0002620E">
            <w:pPr>
              <w:widowControl w:val="0"/>
              <w:snapToGrid w:val="0"/>
              <w:ind w:left="11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E0AB8" w14:textId="77777777" w:rsidR="0002620E" w:rsidRDefault="0002620E">
            <w:pPr>
              <w:widowControl w:val="0"/>
              <w:snapToGrid w:val="0"/>
              <w:ind w:left="11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2620E" w14:paraId="5837B269" w14:textId="77777777">
        <w:trPr>
          <w:trHeight w:val="38"/>
        </w:trPr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368A3F2" w14:textId="77777777" w:rsidR="0002620E" w:rsidRDefault="0002620E">
            <w:pPr>
              <w:widowControl w:val="0"/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0665773" w14:textId="77777777" w:rsidR="0002620E" w:rsidRDefault="00000000">
            <w:pPr>
              <w:widowControl w:val="0"/>
              <w:ind w:left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i/>
              </w:rPr>
              <w:t>Ulica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135BD22" w14:textId="77777777" w:rsidR="0002620E" w:rsidRDefault="00000000">
            <w:pPr>
              <w:widowControl w:val="0"/>
              <w:ind w:left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i/>
              </w:rPr>
              <w:t>kod pocztowy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5A579A0" w14:textId="77777777" w:rsidR="0002620E" w:rsidRDefault="00000000">
            <w:pPr>
              <w:widowControl w:val="0"/>
              <w:ind w:left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i/>
              </w:rPr>
              <w:t>miejscowość</w:t>
            </w:r>
          </w:p>
        </w:tc>
      </w:tr>
      <w:tr w:rsidR="0002620E" w14:paraId="0EFD8749" w14:textId="77777777">
        <w:trPr>
          <w:trHeight w:val="324"/>
        </w:trPr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BC44454" w14:textId="77777777" w:rsidR="0002620E" w:rsidRDefault="00000000">
            <w:pPr>
              <w:widowControl w:val="0"/>
              <w:ind w:left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Dane kontaktowe: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E30B7" w14:textId="77777777" w:rsidR="0002620E" w:rsidRDefault="0002620E">
            <w:pPr>
              <w:widowControl w:val="0"/>
              <w:snapToGrid w:val="0"/>
              <w:ind w:left="11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FD363" w14:textId="77777777" w:rsidR="0002620E" w:rsidRDefault="0002620E">
            <w:pPr>
              <w:widowControl w:val="0"/>
              <w:snapToGrid w:val="0"/>
              <w:ind w:left="11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2620E" w14:paraId="22EDFF06" w14:textId="77777777">
        <w:trPr>
          <w:trHeight w:val="38"/>
        </w:trPr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F3BBAFC" w14:textId="77777777" w:rsidR="0002620E" w:rsidRDefault="0002620E">
            <w:pPr>
              <w:widowControl w:val="0"/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181299E" w14:textId="77777777" w:rsidR="0002620E" w:rsidRDefault="00000000">
            <w:pPr>
              <w:widowControl w:val="0"/>
              <w:ind w:left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i/>
              </w:rPr>
              <w:t>telefon</w:t>
            </w:r>
          </w:p>
        </w:tc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3266498" w14:textId="77777777" w:rsidR="0002620E" w:rsidRDefault="00000000">
            <w:pPr>
              <w:widowControl w:val="0"/>
              <w:ind w:left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i/>
              </w:rPr>
              <w:t>e-mail</w:t>
            </w:r>
          </w:p>
        </w:tc>
      </w:tr>
      <w:tr w:rsidR="0002620E" w14:paraId="6FF19A72" w14:textId="77777777">
        <w:trPr>
          <w:trHeight w:val="288"/>
        </w:trPr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F5D60EC" w14:textId="77777777" w:rsidR="0002620E" w:rsidRDefault="00000000">
            <w:pPr>
              <w:widowControl w:val="0"/>
              <w:ind w:left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NIP/VAT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C0C1C" w14:textId="77777777" w:rsidR="0002620E" w:rsidRDefault="0002620E">
            <w:pPr>
              <w:widowControl w:val="0"/>
              <w:snapToGrid w:val="0"/>
              <w:ind w:left="11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4967DC" w14:textId="77777777" w:rsidR="0002620E" w:rsidRDefault="00000000">
            <w:pPr>
              <w:widowControl w:val="0"/>
              <w:ind w:left="11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Podatnik VAT:</w:t>
            </w:r>
          </w:p>
        </w:tc>
        <w:tc>
          <w:tcPr>
            <w:tcW w:w="19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24D05" w14:textId="77777777" w:rsidR="0002620E" w:rsidRDefault="00000000">
            <w:pPr>
              <w:widowControl w:val="0"/>
              <w:spacing w:before="60" w:after="0"/>
              <w:ind w:left="11"/>
              <w:jc w:val="center"/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bookmarkStart w:id="0" w:name="__Fieldmark__933_2222925250"/>
            <w:bookmarkEnd w:id="0"/>
            <w:r>
              <w:rPr>
                <w:rFonts w:ascii="Times New Roman" w:hAnsi="Times New Roman"/>
              </w:rPr>
              <w:fldChar w:fldCharType="end"/>
            </w:r>
            <w:bookmarkStart w:id="1" w:name="__Fieldmark__3935_302925017"/>
            <w:bookmarkStart w:id="2" w:name="__Fieldmark__1499_3016033218"/>
            <w:bookmarkStart w:id="3" w:name="__Fieldmark__3644_302925017"/>
            <w:bookmarkStart w:id="4" w:name="__Fieldmark__48_2428268348"/>
            <w:bookmarkEnd w:id="1"/>
            <w:bookmarkEnd w:id="2"/>
            <w:bookmarkEnd w:id="3"/>
            <w:bookmarkEnd w:id="4"/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TAK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Calibri" w:hAnsi="Times New Roman" w:cs="Times New Roman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</w:rPr>
            </w:r>
            <w:r>
              <w:rPr>
                <w:rFonts w:ascii="Times New Roman" w:eastAsia="Calibri" w:hAnsi="Times New Roman" w:cs="Times New Roman"/>
              </w:rPr>
              <w:fldChar w:fldCharType="separate"/>
            </w:r>
            <w:bookmarkStart w:id="5" w:name="__Fieldmark__949_2222925250"/>
            <w:bookmarkEnd w:id="5"/>
            <w:r>
              <w:rPr>
                <w:rFonts w:ascii="Times New Roman" w:eastAsia="Calibri" w:hAnsi="Times New Roman" w:cs="Times New Roman"/>
              </w:rPr>
              <w:fldChar w:fldCharType="end"/>
            </w:r>
            <w:bookmarkStart w:id="6" w:name="__Fieldmark__3946_302925017"/>
            <w:bookmarkStart w:id="7" w:name="__Fieldmark__1500_3016033218"/>
            <w:bookmarkStart w:id="8" w:name="__Fieldmark__3652_302925017"/>
            <w:bookmarkStart w:id="9" w:name="__Fieldmark__61_2428268348"/>
            <w:bookmarkEnd w:id="6"/>
            <w:bookmarkEnd w:id="7"/>
            <w:bookmarkEnd w:id="8"/>
            <w:bookmarkEnd w:id="9"/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NIE</w:t>
            </w:r>
          </w:p>
        </w:tc>
      </w:tr>
      <w:tr w:rsidR="0002620E" w14:paraId="2D72F403" w14:textId="77777777">
        <w:trPr>
          <w:trHeight w:val="38"/>
        </w:trPr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2BEFB41" w14:textId="77777777" w:rsidR="0002620E" w:rsidRDefault="0002620E">
            <w:pPr>
              <w:widowControl w:val="0"/>
              <w:snapToGrid w:val="0"/>
              <w:ind w:left="11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3B9BF90" w14:textId="77777777" w:rsidR="0002620E" w:rsidRDefault="00000000">
            <w:pPr>
              <w:widowControl w:val="0"/>
              <w:ind w:left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i/>
              </w:rPr>
              <w:t>numer NIP</w:t>
            </w:r>
          </w:p>
        </w:tc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7F6ADB6" w14:textId="77777777" w:rsidR="0002620E" w:rsidRDefault="00000000">
            <w:pPr>
              <w:widowControl w:val="0"/>
              <w:ind w:left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i/>
              </w:rPr>
              <w:t>Oświadczenie w sprawie podatku VAT</w:t>
            </w:r>
          </w:p>
        </w:tc>
      </w:tr>
      <w:tr w:rsidR="0002620E" w14:paraId="59049B5D" w14:textId="77777777">
        <w:trPr>
          <w:trHeight w:val="468"/>
        </w:trPr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E07E936" w14:textId="77777777" w:rsidR="0002620E" w:rsidRDefault="00000000">
            <w:pPr>
              <w:widowControl w:val="0"/>
              <w:ind w:left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Reprezentacja </w:t>
            </w:r>
            <w:r>
              <w:rPr>
                <w:rFonts w:ascii="Times New Roman" w:eastAsia="Calibri" w:hAnsi="Times New Roman" w:cs="Times New Roman"/>
              </w:rPr>
              <w:lastRenderedPageBreak/>
              <w:t>Wykonawcy: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A9975" w14:textId="77777777" w:rsidR="0002620E" w:rsidRDefault="0002620E">
            <w:pPr>
              <w:widowControl w:val="0"/>
              <w:snapToGrid w:val="0"/>
              <w:ind w:left="11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DD300" w14:textId="77777777" w:rsidR="0002620E" w:rsidRDefault="0002620E">
            <w:pPr>
              <w:widowControl w:val="0"/>
              <w:snapToGrid w:val="0"/>
              <w:ind w:left="11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02620E" w14:paraId="51D05C62" w14:textId="77777777">
        <w:trPr>
          <w:trHeight w:val="38"/>
        </w:trPr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0C92776" w14:textId="77777777" w:rsidR="0002620E" w:rsidRDefault="0002620E">
            <w:pPr>
              <w:widowControl w:val="0"/>
              <w:snapToGrid w:val="0"/>
              <w:ind w:left="11"/>
              <w:jc w:val="center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FFBAA30" w14:textId="77777777" w:rsidR="0002620E" w:rsidRDefault="00000000">
            <w:pPr>
              <w:widowControl w:val="0"/>
              <w:ind w:left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i/>
              </w:rPr>
              <w:t xml:space="preserve">imię i nazwisko, stanowisko osoby/osób </w:t>
            </w:r>
          </w:p>
          <w:p w14:paraId="54BCE8D9" w14:textId="77777777" w:rsidR="0002620E" w:rsidRDefault="00000000">
            <w:pPr>
              <w:widowControl w:val="0"/>
              <w:ind w:left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i/>
              </w:rPr>
              <w:t>uprawnionych do reprezentacji Wykonawcy</w:t>
            </w:r>
          </w:p>
        </w:tc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E3DBEDF" w14:textId="77777777" w:rsidR="0002620E" w:rsidRDefault="00000000">
            <w:pPr>
              <w:widowControl w:val="0"/>
              <w:ind w:left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i/>
              </w:rPr>
              <w:t>podstawa upoważnienia do reprezentacji</w:t>
            </w:r>
          </w:p>
        </w:tc>
      </w:tr>
      <w:tr w:rsidR="0002620E" w14:paraId="40A7EE53" w14:textId="77777777">
        <w:trPr>
          <w:trHeight w:val="280"/>
        </w:trPr>
        <w:tc>
          <w:tcPr>
            <w:tcW w:w="9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17500AE" w14:textId="77777777" w:rsidR="0002620E" w:rsidRDefault="0002620E">
            <w:pPr>
              <w:widowControl w:val="0"/>
              <w:snapToGrid w:val="0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i/>
              </w:rPr>
            </w:pPr>
          </w:p>
        </w:tc>
      </w:tr>
    </w:tbl>
    <w:p w14:paraId="056EBB33" w14:textId="77777777" w:rsidR="0002620E" w:rsidRDefault="0002620E">
      <w:pPr>
        <w:spacing w:after="12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04104D3A" w14:textId="77777777" w:rsidR="0002620E" w:rsidRDefault="0002620E">
      <w:pPr>
        <w:spacing w:after="120" w:line="240" w:lineRule="auto"/>
        <w:jc w:val="both"/>
        <w:rPr>
          <w:rFonts w:ascii="Times New Roman" w:hAnsi="Times New Roman"/>
        </w:rPr>
      </w:pPr>
    </w:p>
    <w:p w14:paraId="006F584E" w14:textId="77777777" w:rsidR="0002620E" w:rsidRDefault="00000000">
      <w:pPr>
        <w:spacing w:after="120" w:line="240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W przypadku ziszczenia się przesłanek do zwrotu wadium wnosimy o jego zwrot na numer rachunku bankowego o numerze: </w:t>
      </w:r>
    </w:p>
    <w:p w14:paraId="4A9B5E95" w14:textId="77777777" w:rsidR="0002620E" w:rsidRDefault="0002620E">
      <w:pPr>
        <w:spacing w:after="12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1CF58C9B" w14:textId="407EDE5F" w:rsidR="0002620E" w:rsidRDefault="00000000" w:rsidP="00C42122">
      <w:pPr>
        <w:spacing w:after="12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……………………………………………………………………………………………………………</w:t>
      </w:r>
    </w:p>
    <w:p w14:paraId="131FEA62" w14:textId="77777777" w:rsidR="0002620E" w:rsidRDefault="0002620E">
      <w:pPr>
        <w:spacing w:after="12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4A6F5D6F" w14:textId="77777777" w:rsidR="0002620E" w:rsidRDefault="00000000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b/>
        </w:rPr>
        <w:t>OŚWIADCZENIA</w:t>
      </w:r>
    </w:p>
    <w:p w14:paraId="2D604F21" w14:textId="77777777" w:rsidR="0002620E" w:rsidRDefault="0002620E">
      <w:pPr>
        <w:spacing w:after="12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62C87CBA" w14:textId="77777777" w:rsidR="0002620E" w:rsidRDefault="00000000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b/>
        </w:rPr>
        <w:t xml:space="preserve">Niniejszym oświadczam/y, że: </w:t>
      </w:r>
    </w:p>
    <w:p w14:paraId="4065E04F" w14:textId="77777777" w:rsidR="0002620E" w:rsidRDefault="00000000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1/ jesteśmy związani niniejszą ofertą oraz wniesionym wadium przez okres 60 dni liczonych od daty terminu składania ofert,</w:t>
      </w:r>
    </w:p>
    <w:p w14:paraId="1F5B1064" w14:textId="77777777" w:rsidR="0002620E" w:rsidRDefault="00000000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2/ zapoznaliśmy się dokumentacją przetargu pisemnego  organizowanego przez </w:t>
      </w:r>
      <w:proofErr w:type="spellStart"/>
      <w:r>
        <w:rPr>
          <w:rFonts w:ascii="Times New Roman" w:eastAsia="Calibri" w:hAnsi="Times New Roman" w:cs="Times New Roman"/>
        </w:rPr>
        <w:t>przez</w:t>
      </w:r>
      <w:proofErr w:type="spellEnd"/>
      <w:r>
        <w:rPr>
          <w:rFonts w:ascii="Times New Roman" w:eastAsia="Calibri" w:hAnsi="Times New Roman" w:cs="Times New Roman"/>
        </w:rPr>
        <w:t xml:space="preserve"> Przedsiębiorstwo Gospodarki Komunalnej i Mieszkaniowej Spółka Gminy z o.o.  z siedzibą w Staszowie przy ul. Wojska Polskiego 3, 28-200 Staszów  na zakup nieruchomości położonej w Staszowie przy ulicy Rakowskiej 33, składającej się z działek oznaczonych numerami ewidencyjnymi 5629/16, 5629/19, 5629/22, o łącznej powierzchni 0,5649 ha, objętej Księgą Wieczystą KI1A/00043928/0,  które przyjmujemy bez zastrzeżeń i zobowiązujemy się przestrzegać,</w:t>
      </w:r>
    </w:p>
    <w:p w14:paraId="03909011" w14:textId="77777777" w:rsidR="0002620E" w:rsidRDefault="00000000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3/ </w:t>
      </w:r>
      <w:bookmarkStart w:id="10" w:name="_Hlk213844531"/>
      <w:r>
        <w:rPr>
          <w:rFonts w:ascii="Times New Roman" w:eastAsia="Calibri" w:hAnsi="Times New Roman" w:cs="Times New Roman"/>
        </w:rPr>
        <w:t xml:space="preserve">zapoznałem/łam się z klauzulą informacyjną  o przetwarzaniu moich danych osobowych w Przedsiębiorstwie Gospodarki Komunalnej i Mieszkaniowej Spółka Gminy z o.o.  z siedzibą w Staszowie </w:t>
      </w:r>
      <w:bookmarkEnd w:id="10"/>
      <w:r>
        <w:rPr>
          <w:rFonts w:ascii="Times New Roman" w:eastAsia="Calibri" w:hAnsi="Times New Roman" w:cs="Times New Roman"/>
        </w:rPr>
        <w:t>i nie wnoszę sprzeciwu,</w:t>
      </w:r>
    </w:p>
    <w:p w14:paraId="5BF39771" w14:textId="77777777" w:rsidR="0002620E" w:rsidRDefault="00000000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4/ zapoznałem/łam się ze stanem faktycznym i prawnym nieruchomości będącej przedmiotem przetargu </w:t>
      </w:r>
    </w:p>
    <w:p w14:paraId="2B05BDE4" w14:textId="77777777" w:rsidR="0002620E" w:rsidRDefault="00000000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5/ Oferent ani osoba działająca w imieniu Oferenta (jego pełnomocnik/przedstawiciel/reprezentant) nie jest powiązany z członkami Komisji Przetargowej w rozumieniu §9 rozporządzenia Rady Ministrów  z dnia 14 września 2004 roku w sprawie sposobu i trybu przeprowadzania przetargów oraz rokowań na zbycie nieruchomości (</w:t>
      </w:r>
      <w:proofErr w:type="spellStart"/>
      <w:r>
        <w:rPr>
          <w:rFonts w:ascii="Times New Roman" w:eastAsia="Calibri" w:hAnsi="Times New Roman" w:cs="Times New Roman"/>
        </w:rPr>
        <w:t>t.j</w:t>
      </w:r>
      <w:proofErr w:type="spellEnd"/>
      <w:r>
        <w:rPr>
          <w:rFonts w:ascii="Times New Roman" w:eastAsia="Calibri" w:hAnsi="Times New Roman" w:cs="Times New Roman"/>
        </w:rPr>
        <w:t>. Dz. U. z 2021 r., poz. 2213), zgodnie z którym w przetargu nie mogą uczestniczyć osoby wchodzące w skład komisji przetargowej oraz osoby bliskie tym osobom, a także osoby, które pozostają z członkami komisji przetargowej w takim stosunku prawnym lub faktycznym, że może budzić to uzasadnione wątpliwości co do bezstronności komisji  przetargowej,</w:t>
      </w:r>
    </w:p>
    <w:p w14:paraId="1652A6A0" w14:textId="77777777" w:rsidR="0002620E" w:rsidRDefault="00000000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6</w:t>
      </w:r>
      <w:bookmarkStart w:id="11" w:name="_Hlk213844608"/>
      <w:r>
        <w:rPr>
          <w:rFonts w:ascii="Times New Roman" w:eastAsia="Calibri" w:hAnsi="Times New Roman" w:cs="Times New Roman"/>
        </w:rPr>
        <w:t>/ zobowiązujemy się do podpisania umowy sprzedaży w miejscu i czasie wyznaczonym przez Organizatora.</w:t>
      </w:r>
      <w:bookmarkEnd w:id="11"/>
    </w:p>
    <w:p w14:paraId="7BCF16F2" w14:textId="77777777" w:rsidR="0002620E" w:rsidRDefault="0002620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</w:p>
    <w:p w14:paraId="52B0456A" w14:textId="77777777" w:rsidR="0002620E" w:rsidRDefault="00000000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Do oferty załączamy następujące dokumenty </w:t>
      </w:r>
      <w:r>
        <w:rPr>
          <w:rFonts w:ascii="Times New Roman" w:eastAsia="Calibri" w:hAnsi="Times New Roman" w:cs="Times New Roman"/>
          <w:i/>
          <w:iCs/>
        </w:rPr>
        <w:t xml:space="preserve">(wymienić wszystkie wymagane dokumenty zgodnie </w:t>
      </w:r>
      <w:r>
        <w:rPr>
          <w:rFonts w:ascii="Times New Roman" w:eastAsia="Calibri" w:hAnsi="Times New Roman" w:cs="Times New Roman"/>
          <w:i/>
          <w:iCs/>
        </w:rPr>
        <w:br/>
        <w:t xml:space="preserve">z Regulaminem i Ogłoszeniem): </w:t>
      </w:r>
    </w:p>
    <w:p w14:paraId="4F63C4F4" w14:textId="77777777" w:rsidR="0002620E" w:rsidRDefault="00000000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1/ ………………..</w:t>
      </w:r>
    </w:p>
    <w:p w14:paraId="4187AF7D" w14:textId="77777777" w:rsidR="0002620E" w:rsidRDefault="00000000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2/ ……………………</w:t>
      </w:r>
    </w:p>
    <w:p w14:paraId="0D642900" w14:textId="77777777" w:rsidR="0002620E" w:rsidRDefault="00000000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  <w:t>Podpis:</w:t>
      </w:r>
    </w:p>
    <w:p w14:paraId="5685AFA1" w14:textId="77777777" w:rsidR="0002620E" w:rsidRDefault="0002620E">
      <w:pPr>
        <w:spacing w:after="120" w:line="240" w:lineRule="auto"/>
        <w:ind w:left="4956"/>
        <w:jc w:val="both"/>
        <w:rPr>
          <w:rFonts w:ascii="Times New Roman" w:eastAsia="Calibri" w:hAnsi="Times New Roman" w:cs="Times New Roman"/>
        </w:rPr>
      </w:pPr>
    </w:p>
    <w:p w14:paraId="61AF8A07" w14:textId="77777777" w:rsidR="0002620E" w:rsidRDefault="00000000">
      <w:pPr>
        <w:spacing w:after="120" w:line="240" w:lineRule="auto"/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……………………………………………</w:t>
      </w:r>
    </w:p>
    <w:sectPr w:rsidR="0002620E">
      <w:headerReference w:type="default" r:id="rId6"/>
      <w:pgSz w:w="11906" w:h="16838"/>
      <w:pgMar w:top="1417" w:right="1417" w:bottom="1417" w:left="1417" w:header="708" w:footer="0" w:gutter="0"/>
      <w:cols w:space="708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3671A" w14:textId="77777777" w:rsidR="00076F5C" w:rsidRDefault="00076F5C">
      <w:pPr>
        <w:spacing w:after="0" w:line="240" w:lineRule="auto"/>
      </w:pPr>
      <w:r>
        <w:separator/>
      </w:r>
    </w:p>
  </w:endnote>
  <w:endnote w:type="continuationSeparator" w:id="0">
    <w:p w14:paraId="4F40275E" w14:textId="77777777" w:rsidR="00076F5C" w:rsidRDefault="00076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5326A" w14:textId="77777777" w:rsidR="00076F5C" w:rsidRDefault="00076F5C">
      <w:pPr>
        <w:spacing w:after="0" w:line="240" w:lineRule="auto"/>
      </w:pPr>
      <w:r>
        <w:separator/>
      </w:r>
    </w:p>
  </w:footnote>
  <w:footnote w:type="continuationSeparator" w:id="0">
    <w:p w14:paraId="25C6F661" w14:textId="77777777" w:rsidR="00076F5C" w:rsidRDefault="00076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7B205" w14:textId="77777777" w:rsidR="0002620E" w:rsidRDefault="00000000">
    <w:pPr>
      <w:pStyle w:val="Nagwek"/>
    </w:pPr>
    <w:r>
      <w:t xml:space="preserve">Załącznik do Ogłoszenia w </w:t>
    </w:r>
    <w:proofErr w:type="spellStart"/>
    <w:r>
      <w:t>spr</w:t>
    </w:r>
    <w:proofErr w:type="spellEnd"/>
    <w:r>
      <w:t>. sprzedaży  nieruchomości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20E"/>
    <w:rsid w:val="0002620E"/>
    <w:rsid w:val="00076F5C"/>
    <w:rsid w:val="006069E4"/>
    <w:rsid w:val="00C4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4FACA"/>
  <w15:docId w15:val="{335A4C5C-6E9F-42D7-A27E-42C3F2843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568C4"/>
  </w:style>
  <w:style w:type="character" w:customStyle="1" w:styleId="StopkaZnak">
    <w:name w:val="Stopka Znak"/>
    <w:basedOn w:val="Domylnaczcionkaakapitu"/>
    <w:link w:val="Stopka"/>
    <w:uiPriority w:val="99"/>
    <w:qFormat/>
    <w:rsid w:val="002C49A1"/>
  </w:style>
  <w:style w:type="character" w:customStyle="1" w:styleId="FontStyle26">
    <w:name w:val="Font Style26"/>
    <w:basedOn w:val="Domylnaczcionkaakapitu"/>
    <w:uiPriority w:val="99"/>
    <w:qFormat/>
    <w:rsid w:val="000A46AA"/>
    <w:rPr>
      <w:rFonts w:ascii="Century Gothic" w:hAnsi="Century Gothic" w:cs="Century Gothic"/>
      <w:b/>
      <w:bCs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131D5C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131D5C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131D5C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568C4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C49A1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yle3">
    <w:name w:val="Style3"/>
    <w:basedOn w:val="Normalny"/>
    <w:uiPriority w:val="99"/>
    <w:qFormat/>
    <w:rsid w:val="000A46AA"/>
    <w:pPr>
      <w:widowControl w:val="0"/>
      <w:spacing w:after="0" w:line="245" w:lineRule="exact"/>
      <w:jc w:val="center"/>
    </w:pPr>
    <w:rPr>
      <w:rFonts w:ascii="Century Gothic" w:eastAsiaTheme="minorEastAsia" w:hAnsi="Century Gothic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131D5C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131D5C"/>
    <w:rPr>
      <w:b/>
      <w:bCs/>
    </w:rPr>
  </w:style>
  <w:style w:type="paragraph" w:styleId="Bezodstpw">
    <w:name w:val="No Spacing"/>
    <w:uiPriority w:val="1"/>
    <w:qFormat/>
    <w:rsid w:val="002D14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519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Sikorski</dc:creator>
  <dc:description/>
  <cp:lastModifiedBy>Paulina Kuca</cp:lastModifiedBy>
  <cp:revision>5</cp:revision>
  <cp:lastPrinted>2026-03-19T10:42:00Z</cp:lastPrinted>
  <dcterms:created xsi:type="dcterms:W3CDTF">2025-11-17T06:57:00Z</dcterms:created>
  <dcterms:modified xsi:type="dcterms:W3CDTF">2026-03-19T10:48:00Z</dcterms:modified>
  <dc:language>pl-PL</dc:language>
</cp:coreProperties>
</file>